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A44" w14:textId="77777777" w:rsidR="00B70E1C" w:rsidRDefault="00B70E1C">
      <w:pPr>
        <w:pStyle w:val="BodyText"/>
        <w:spacing w:before="5"/>
        <w:rPr>
          <w:rFonts w:ascii="Times New Roman"/>
          <w:sz w:val="19"/>
        </w:rPr>
      </w:pPr>
    </w:p>
    <w:p w14:paraId="6E0BEA45" w14:textId="2CA57F22" w:rsidR="00B70E1C" w:rsidRPr="00B06B86" w:rsidRDefault="000A5631">
      <w:pPr>
        <w:pStyle w:val="Title"/>
        <w:spacing w:before="35"/>
        <w:rPr>
          <w:lang w:val="en-US"/>
        </w:rPr>
      </w:pPr>
      <w:r w:rsidRPr="00B06B86">
        <w:rPr>
          <w:color w:val="3B2315"/>
          <w:lang w:val="en-US"/>
        </w:rPr>
        <w:t xml:space="preserve">Support for </w:t>
      </w:r>
      <w:r w:rsidR="008E15BF">
        <w:rPr>
          <w:color w:val="3B2315"/>
          <w:lang w:val="en-US"/>
        </w:rPr>
        <w:t>Appraisal,</w:t>
      </w:r>
      <w:r w:rsidR="00B06B86">
        <w:rPr>
          <w:color w:val="3B2315"/>
          <w:lang w:val="en-US"/>
        </w:rPr>
        <w:t xml:space="preserve"> dialogue</w:t>
      </w:r>
      <w:r w:rsidRPr="00B06B86">
        <w:rPr>
          <w:color w:val="3B2315"/>
          <w:lang w:val="en-US"/>
        </w:rPr>
        <w:t xml:space="preserve"> 1</w:t>
      </w:r>
      <w:r w:rsidR="00B06B86">
        <w:rPr>
          <w:color w:val="3B2315"/>
          <w:lang w:val="en-US"/>
        </w:rPr>
        <w:t>-</w:t>
      </w:r>
      <w:r w:rsidRPr="00B06B86">
        <w:rPr>
          <w:color w:val="3B2315"/>
          <w:lang w:val="en-US"/>
        </w:rPr>
        <w:t xml:space="preserve"> </w:t>
      </w:r>
      <w:r w:rsidR="008E15BF">
        <w:rPr>
          <w:color w:val="3B2315"/>
          <w:lang w:val="en-US"/>
        </w:rPr>
        <w:t>R</w:t>
      </w:r>
      <w:r w:rsidR="008E15BF" w:rsidRPr="00B06B86">
        <w:rPr>
          <w:color w:val="3B2315"/>
          <w:lang w:val="en-US"/>
        </w:rPr>
        <w:t>e</w:t>
      </w:r>
      <w:r w:rsidR="008E15BF">
        <w:rPr>
          <w:color w:val="3B2315"/>
          <w:lang w:val="en-US"/>
        </w:rPr>
        <w:t>s</w:t>
      </w:r>
      <w:r w:rsidR="008E15BF" w:rsidRPr="00B06B86">
        <w:rPr>
          <w:color w:val="3B2315"/>
          <w:lang w:val="en-US"/>
        </w:rPr>
        <w:t>e</w:t>
      </w:r>
      <w:r w:rsidR="008E15BF">
        <w:rPr>
          <w:color w:val="3B2315"/>
          <w:lang w:val="en-US"/>
        </w:rPr>
        <w:t>a</w:t>
      </w:r>
      <w:r w:rsidR="008E15BF" w:rsidRPr="00B06B86">
        <w:rPr>
          <w:color w:val="3B2315"/>
          <w:lang w:val="en-US"/>
        </w:rPr>
        <w:t>rchers</w:t>
      </w:r>
      <w:r w:rsidRPr="00B06B86">
        <w:rPr>
          <w:color w:val="3B2315"/>
          <w:lang w:val="en-US"/>
        </w:rPr>
        <w:t>/</w:t>
      </w:r>
      <w:r w:rsidR="008E15BF">
        <w:rPr>
          <w:color w:val="3B2315"/>
          <w:lang w:val="en-US"/>
        </w:rPr>
        <w:t>Tea</w:t>
      </w:r>
      <w:r w:rsidRPr="00B06B86">
        <w:rPr>
          <w:color w:val="3B2315"/>
          <w:lang w:val="en-US"/>
        </w:rPr>
        <w:t>chers</w:t>
      </w:r>
    </w:p>
    <w:p w14:paraId="6E0BEA46" w14:textId="77777777" w:rsidR="00B70E1C" w:rsidRPr="00B06B86" w:rsidRDefault="00B70E1C">
      <w:pPr>
        <w:pStyle w:val="BodyText"/>
        <w:spacing w:before="5"/>
        <w:rPr>
          <w:rFonts w:ascii="Calibri"/>
          <w:b/>
          <w:sz w:val="36"/>
          <w:lang w:val="en-US"/>
        </w:rPr>
      </w:pPr>
    </w:p>
    <w:p w14:paraId="6E0BEA47" w14:textId="77777777" w:rsidR="00B70E1C" w:rsidRPr="00B06B86" w:rsidRDefault="000A5631">
      <w:pPr>
        <w:pStyle w:val="Title"/>
        <w:rPr>
          <w:rFonts w:ascii="Arial"/>
          <w:lang w:val="en-US"/>
        </w:rPr>
      </w:pPr>
      <w:r w:rsidRPr="00B06B86">
        <w:rPr>
          <w:rFonts w:ascii="Arial"/>
          <w:color w:val="8A0057"/>
          <w:lang w:val="en-US"/>
        </w:rPr>
        <w:t>Introduction</w:t>
      </w:r>
    </w:p>
    <w:p w14:paraId="6E0BEA48" w14:textId="1261C3B0" w:rsidR="00B70E1C" w:rsidRPr="00B06B86" w:rsidRDefault="00B06B86">
      <w:pPr>
        <w:pStyle w:val="BodyText"/>
        <w:spacing w:before="153" w:line="276" w:lineRule="auto"/>
        <w:ind w:left="100" w:right="240"/>
        <w:rPr>
          <w:lang w:val="en-US"/>
        </w:rPr>
      </w:pPr>
      <w:r>
        <w:rPr>
          <w:color w:val="3B2315"/>
          <w:lang w:val="en-US"/>
        </w:rPr>
        <w:t>Performance dialogues</w:t>
      </w:r>
      <w:r w:rsidR="000A5631" w:rsidRPr="00B06B86">
        <w:rPr>
          <w:color w:val="3B2315"/>
          <w:lang w:val="en-US"/>
        </w:rPr>
        <w:t xml:space="preserve"> are a part of KI's review and quality and results assurance process in relation to our operations at an individual level. </w:t>
      </w:r>
      <w:r w:rsidR="00410500">
        <w:rPr>
          <w:color w:val="3B2315"/>
          <w:lang w:val="en-US"/>
        </w:rPr>
        <w:t>The dialogues</w:t>
      </w:r>
      <w:r w:rsidR="000A5631" w:rsidRPr="00B06B86">
        <w:rPr>
          <w:color w:val="3B2315"/>
          <w:lang w:val="en-US"/>
        </w:rPr>
        <w:t xml:space="preserve"> are conducted twice a year and are divided into:</w:t>
      </w:r>
    </w:p>
    <w:p w14:paraId="6E0BEA49" w14:textId="06CDD437" w:rsidR="00B70E1C" w:rsidRDefault="004105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rPr>
          <w:rFonts w:ascii="Symbol" w:hAnsi="Symbol"/>
          <w:color w:val="3B2315"/>
        </w:rPr>
      </w:pPr>
      <w:r>
        <w:rPr>
          <w:color w:val="3B2315"/>
        </w:rPr>
        <w:t>Performance management dialogue 1</w:t>
      </w:r>
    </w:p>
    <w:p w14:paraId="6E0BEA4A" w14:textId="5522FA19" w:rsidR="00B70E1C" w:rsidRPr="00492D67" w:rsidRDefault="00410500" w:rsidP="004105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rPr>
          <w:rFonts w:ascii="Symbol" w:hAnsi="Symbol"/>
          <w:color w:val="3B2315"/>
          <w:lang w:val="en-US"/>
        </w:rPr>
      </w:pPr>
      <w:r w:rsidRPr="00492D67">
        <w:rPr>
          <w:color w:val="3B2315"/>
          <w:lang w:val="en-US"/>
        </w:rPr>
        <w:t xml:space="preserve">Performance management dialogue: </w:t>
      </w:r>
      <w:r w:rsidR="000A5631" w:rsidRPr="00492D67">
        <w:rPr>
          <w:i/>
          <w:color w:val="3B2315"/>
          <w:lang w:val="en-US"/>
        </w:rPr>
        <w:t>salary</w:t>
      </w:r>
      <w:r w:rsidR="000A5631" w:rsidRPr="00492D67">
        <w:rPr>
          <w:i/>
          <w:color w:val="3B2315"/>
          <w:spacing w:val="1"/>
          <w:lang w:val="en-US"/>
        </w:rPr>
        <w:t xml:space="preserve"> </w:t>
      </w:r>
      <w:r w:rsidR="00492D67">
        <w:rPr>
          <w:i/>
          <w:color w:val="3B2315"/>
          <w:lang w:val="en-US"/>
        </w:rPr>
        <w:t xml:space="preserve">setting </w:t>
      </w:r>
    </w:p>
    <w:p w14:paraId="6E0BEA4B" w14:textId="77777777" w:rsidR="00B70E1C" w:rsidRPr="00492D67" w:rsidRDefault="00B70E1C">
      <w:pPr>
        <w:pStyle w:val="BodyText"/>
        <w:spacing w:before="9"/>
        <w:rPr>
          <w:i/>
          <w:sz w:val="38"/>
          <w:lang w:val="en-US"/>
        </w:rPr>
      </w:pPr>
    </w:p>
    <w:p w14:paraId="45A35D31" w14:textId="77777777" w:rsidR="00B73CB4" w:rsidRDefault="00492D67">
      <w:pPr>
        <w:pStyle w:val="BodyText"/>
        <w:spacing w:line="276" w:lineRule="auto"/>
        <w:ind w:left="100" w:right="515"/>
        <w:rPr>
          <w:color w:val="3B2315"/>
          <w:lang w:val="en-US"/>
        </w:rPr>
      </w:pPr>
      <w:r>
        <w:rPr>
          <w:color w:val="3B2315"/>
          <w:lang w:val="en-US"/>
        </w:rPr>
        <w:t>The first dialogue</w:t>
      </w:r>
      <w:r w:rsidR="000A5631" w:rsidRPr="00B06B86">
        <w:rPr>
          <w:color w:val="3B2315"/>
          <w:lang w:val="en-US"/>
        </w:rPr>
        <w:t xml:space="preserve"> should take place in the period December to March</w:t>
      </w:r>
      <w:r w:rsidR="000A5631" w:rsidRPr="00B06B86">
        <w:rPr>
          <w:color w:val="3B2315"/>
          <w:vertAlign w:val="superscript"/>
          <w:lang w:val="en-US"/>
        </w:rPr>
        <w:t>1</w:t>
      </w:r>
      <w:r w:rsidR="000A5631" w:rsidRPr="00B06B86">
        <w:rPr>
          <w:color w:val="3B2315"/>
          <w:lang w:val="en-US"/>
        </w:rPr>
        <w:t>. The aim is to</w:t>
      </w:r>
      <w:r w:rsidR="00B73CB4">
        <w:rPr>
          <w:color w:val="3B2315"/>
          <w:lang w:val="en-US"/>
        </w:rPr>
        <w:t>:</w:t>
      </w:r>
    </w:p>
    <w:p w14:paraId="2B757A4A" w14:textId="54E139F4" w:rsidR="00B73CB4" w:rsidRDefault="000A5631" w:rsidP="00B73CB4">
      <w:pPr>
        <w:pStyle w:val="BodyText"/>
        <w:numPr>
          <w:ilvl w:val="0"/>
          <w:numId w:val="2"/>
        </w:numPr>
        <w:spacing w:line="276" w:lineRule="auto"/>
        <w:ind w:right="515"/>
        <w:rPr>
          <w:color w:val="3B2315"/>
          <w:lang w:val="en-US"/>
        </w:rPr>
      </w:pPr>
      <w:r w:rsidRPr="00B06B86">
        <w:rPr>
          <w:color w:val="3B2315"/>
          <w:lang w:val="en-US"/>
        </w:rPr>
        <w:t>clarify expectations of the role</w:t>
      </w:r>
      <w:r w:rsidR="00F70325">
        <w:rPr>
          <w:color w:val="3B2315"/>
          <w:lang w:val="en-US"/>
        </w:rPr>
        <w:t xml:space="preserve"> and </w:t>
      </w:r>
      <w:r w:rsidRPr="00B06B86">
        <w:rPr>
          <w:color w:val="3B2315"/>
          <w:lang w:val="en-US"/>
        </w:rPr>
        <w:t xml:space="preserve">define goals and expected results based on the needs of the </w:t>
      </w:r>
      <w:r w:rsidR="000B3D4C">
        <w:rPr>
          <w:color w:val="3B2315"/>
          <w:lang w:val="en-US"/>
        </w:rPr>
        <w:t>organi</w:t>
      </w:r>
      <w:r w:rsidR="00AD531A">
        <w:rPr>
          <w:color w:val="3B2315"/>
          <w:lang w:val="en-US"/>
        </w:rPr>
        <w:t>z</w:t>
      </w:r>
      <w:r w:rsidR="000B3D4C">
        <w:rPr>
          <w:color w:val="3B2315"/>
          <w:lang w:val="en-US"/>
        </w:rPr>
        <w:t>ation</w:t>
      </w:r>
      <w:r w:rsidR="00AD531A">
        <w:rPr>
          <w:color w:val="3B2315"/>
          <w:lang w:val="en-US"/>
        </w:rPr>
        <w:t>,</w:t>
      </w:r>
      <w:r w:rsidRPr="00B06B86">
        <w:rPr>
          <w:color w:val="3B2315"/>
          <w:lang w:val="en-US"/>
        </w:rPr>
        <w:t xml:space="preserve"> </w:t>
      </w:r>
    </w:p>
    <w:p w14:paraId="4508F2EF" w14:textId="77777777" w:rsidR="00B73CB4" w:rsidRDefault="000A5631" w:rsidP="00B73CB4">
      <w:pPr>
        <w:pStyle w:val="BodyText"/>
        <w:numPr>
          <w:ilvl w:val="0"/>
          <w:numId w:val="2"/>
        </w:numPr>
        <w:spacing w:line="276" w:lineRule="auto"/>
        <w:ind w:right="515"/>
        <w:rPr>
          <w:color w:val="3B2315"/>
          <w:lang w:val="en-US"/>
        </w:rPr>
      </w:pPr>
      <w:r w:rsidRPr="00B06B86">
        <w:rPr>
          <w:color w:val="3B2315"/>
          <w:lang w:val="en-US"/>
        </w:rPr>
        <w:t xml:space="preserve">motivate the individual, discuss </w:t>
      </w:r>
      <w:r w:rsidR="00C80AF1">
        <w:rPr>
          <w:color w:val="3B2315"/>
          <w:lang w:val="en-US"/>
        </w:rPr>
        <w:t xml:space="preserve">the </w:t>
      </w:r>
      <w:r w:rsidRPr="00B06B86">
        <w:rPr>
          <w:color w:val="3B2315"/>
          <w:lang w:val="en-US"/>
        </w:rPr>
        <w:t xml:space="preserve">optimal </w:t>
      </w:r>
      <w:r w:rsidR="00F70325">
        <w:rPr>
          <w:color w:val="3B2315"/>
          <w:lang w:val="en-US"/>
        </w:rPr>
        <w:t>work</w:t>
      </w:r>
      <w:r w:rsidRPr="00B06B86">
        <w:rPr>
          <w:color w:val="3B2315"/>
          <w:lang w:val="en-US"/>
        </w:rPr>
        <w:t xml:space="preserve"> environment and </w:t>
      </w:r>
      <w:r w:rsidR="00C80AF1">
        <w:rPr>
          <w:color w:val="3B2315"/>
          <w:lang w:val="en-US"/>
        </w:rPr>
        <w:t xml:space="preserve">the </w:t>
      </w:r>
      <w:r w:rsidRPr="00B06B86">
        <w:rPr>
          <w:color w:val="3B2315"/>
          <w:lang w:val="en-US"/>
        </w:rPr>
        <w:t xml:space="preserve">need for support and competence development </w:t>
      </w:r>
      <w:r w:rsidR="00C80AF1">
        <w:rPr>
          <w:color w:val="3B2315"/>
          <w:lang w:val="en-US"/>
        </w:rPr>
        <w:t xml:space="preserve">in order </w:t>
      </w:r>
      <w:r w:rsidRPr="00B06B86">
        <w:rPr>
          <w:color w:val="3B2315"/>
          <w:lang w:val="en-US"/>
        </w:rPr>
        <w:t xml:space="preserve">to achieve </w:t>
      </w:r>
      <w:r w:rsidR="002035E0">
        <w:rPr>
          <w:color w:val="3B2315"/>
          <w:lang w:val="en-US"/>
        </w:rPr>
        <w:t xml:space="preserve">the </w:t>
      </w:r>
      <w:r w:rsidR="00C80AF1">
        <w:rPr>
          <w:color w:val="3B2315"/>
          <w:lang w:val="en-US"/>
        </w:rPr>
        <w:t>goals</w:t>
      </w:r>
      <w:r w:rsidR="00AD531A">
        <w:rPr>
          <w:color w:val="3B2315"/>
          <w:lang w:val="en-US"/>
        </w:rPr>
        <w:t>,</w:t>
      </w:r>
    </w:p>
    <w:p w14:paraId="1247295B" w14:textId="43D3C882" w:rsidR="00B73CB4" w:rsidRDefault="000A5631" w:rsidP="00B73CB4">
      <w:pPr>
        <w:pStyle w:val="BodyText"/>
        <w:numPr>
          <w:ilvl w:val="0"/>
          <w:numId w:val="2"/>
        </w:numPr>
        <w:spacing w:line="276" w:lineRule="auto"/>
        <w:ind w:right="515"/>
        <w:rPr>
          <w:color w:val="3B2315"/>
          <w:lang w:val="en-US"/>
        </w:rPr>
      </w:pPr>
      <w:r w:rsidRPr="00B73CB4">
        <w:rPr>
          <w:color w:val="3B2315"/>
          <w:lang w:val="en-US"/>
        </w:rPr>
        <w:t>clarify the link between salary, performance</w:t>
      </w:r>
      <w:r w:rsidR="00AB3C80">
        <w:rPr>
          <w:color w:val="3B2315"/>
          <w:lang w:val="en-US"/>
        </w:rPr>
        <w:t>,</w:t>
      </w:r>
      <w:r w:rsidRPr="00B73CB4">
        <w:rPr>
          <w:color w:val="3B2315"/>
          <w:lang w:val="en-US"/>
        </w:rPr>
        <w:t xml:space="preserve"> and results. </w:t>
      </w:r>
    </w:p>
    <w:p w14:paraId="5641AC73" w14:textId="77777777" w:rsidR="00B73CB4" w:rsidRDefault="00B73CB4" w:rsidP="00B73CB4">
      <w:pPr>
        <w:pStyle w:val="BodyText"/>
        <w:spacing w:line="276" w:lineRule="auto"/>
        <w:ind w:left="100" w:right="515"/>
        <w:rPr>
          <w:color w:val="3B2315"/>
          <w:lang w:val="en-US"/>
        </w:rPr>
      </w:pPr>
    </w:p>
    <w:p w14:paraId="5057D657" w14:textId="094994BE" w:rsidR="008F66F6" w:rsidRDefault="000A5631" w:rsidP="00B73CB4">
      <w:pPr>
        <w:pStyle w:val="BodyText"/>
        <w:spacing w:line="276" w:lineRule="auto"/>
        <w:ind w:right="515"/>
        <w:rPr>
          <w:color w:val="3B2315"/>
          <w:lang w:val="en-US"/>
        </w:rPr>
      </w:pPr>
      <w:r w:rsidRPr="00B73CB4">
        <w:rPr>
          <w:color w:val="3B2315"/>
          <w:lang w:val="en-US"/>
        </w:rPr>
        <w:t xml:space="preserve">The outcome of the </w:t>
      </w:r>
      <w:r w:rsidR="001918A7" w:rsidRPr="00B73CB4">
        <w:rPr>
          <w:color w:val="3B2315"/>
          <w:lang w:val="en-US"/>
        </w:rPr>
        <w:t>dialogue</w:t>
      </w:r>
      <w:r w:rsidRPr="00B73CB4">
        <w:rPr>
          <w:color w:val="3B2315"/>
          <w:lang w:val="en-US"/>
        </w:rPr>
        <w:t xml:space="preserve"> is a development plan with specific activities that are followed up during </w:t>
      </w:r>
      <w:r w:rsidR="001918A7" w:rsidRPr="00B73CB4">
        <w:rPr>
          <w:color w:val="3B2315"/>
          <w:lang w:val="en-US"/>
        </w:rPr>
        <w:t>dialogue 2</w:t>
      </w:r>
      <w:r w:rsidRPr="00B73CB4">
        <w:rPr>
          <w:color w:val="3B2315"/>
          <w:lang w:val="en-US"/>
        </w:rPr>
        <w:t>. The goal is for KI to have motivated and committed employees.</w:t>
      </w:r>
    </w:p>
    <w:p w14:paraId="66DBE3D6" w14:textId="77777777" w:rsidR="00B73CB4" w:rsidRPr="00B73CB4" w:rsidRDefault="00B73CB4" w:rsidP="00B73CB4">
      <w:pPr>
        <w:pStyle w:val="BodyText"/>
        <w:spacing w:line="276" w:lineRule="auto"/>
        <w:ind w:right="515"/>
        <w:rPr>
          <w:color w:val="3B2315"/>
          <w:lang w:val="en-US"/>
        </w:rPr>
      </w:pPr>
    </w:p>
    <w:p w14:paraId="6E0BEA4E" w14:textId="030FA792" w:rsidR="00B70E1C" w:rsidRPr="00B06B86" w:rsidRDefault="000A5631" w:rsidP="008F66F6">
      <w:pPr>
        <w:pStyle w:val="BodyText"/>
        <w:spacing w:line="276" w:lineRule="auto"/>
        <w:ind w:right="331"/>
        <w:rPr>
          <w:lang w:val="en-US"/>
        </w:rPr>
      </w:pPr>
      <w:r w:rsidRPr="00B06B86">
        <w:rPr>
          <w:color w:val="3B2315"/>
          <w:lang w:val="en-US"/>
        </w:rPr>
        <w:t xml:space="preserve">It is always the immediate manager and the same manager who conducts </w:t>
      </w:r>
      <w:r w:rsidR="008F66F6">
        <w:rPr>
          <w:color w:val="3B2315"/>
          <w:lang w:val="en-US"/>
        </w:rPr>
        <w:t>dialogue</w:t>
      </w:r>
      <w:r w:rsidRPr="00B06B86">
        <w:rPr>
          <w:color w:val="3B2315"/>
          <w:lang w:val="en-US"/>
        </w:rPr>
        <w:t xml:space="preserve"> 1 and </w:t>
      </w:r>
      <w:r w:rsidR="008F66F6">
        <w:rPr>
          <w:color w:val="3B2315"/>
          <w:lang w:val="en-US"/>
        </w:rPr>
        <w:t>2: salary setting</w:t>
      </w:r>
      <w:r w:rsidRPr="00B06B86">
        <w:rPr>
          <w:color w:val="3B2315"/>
          <w:lang w:val="en-US"/>
        </w:rPr>
        <w:t xml:space="preserve">. The manager is therefore responsible for ensuring that the interviews are conducted in an appropriate manner. If the immediate manager is disqualified, another manager should conduct the </w:t>
      </w:r>
      <w:r w:rsidR="00A9242C">
        <w:rPr>
          <w:color w:val="3B2315"/>
          <w:lang w:val="en-US"/>
        </w:rPr>
        <w:t>dialogues instead</w:t>
      </w:r>
      <w:r w:rsidRPr="00B06B86">
        <w:rPr>
          <w:color w:val="3B2315"/>
          <w:lang w:val="en-US"/>
        </w:rPr>
        <w:t>.</w:t>
      </w:r>
    </w:p>
    <w:p w14:paraId="6E0BEA4F" w14:textId="77777777" w:rsidR="00B70E1C" w:rsidRPr="00B06B86" w:rsidRDefault="00B70E1C">
      <w:pPr>
        <w:pStyle w:val="BodyText"/>
        <w:spacing w:before="8"/>
        <w:rPr>
          <w:sz w:val="35"/>
          <w:lang w:val="en-US"/>
        </w:rPr>
      </w:pPr>
    </w:p>
    <w:p w14:paraId="6E0BEA50" w14:textId="79222C33" w:rsidR="00B70E1C" w:rsidRPr="00B06B86" w:rsidRDefault="000A5631" w:rsidP="00AB3C80">
      <w:pPr>
        <w:pStyle w:val="BodyText"/>
        <w:rPr>
          <w:lang w:val="en-US"/>
        </w:rPr>
      </w:pPr>
      <w:r w:rsidRPr="00B06B86">
        <w:rPr>
          <w:lang w:val="en-US"/>
        </w:rPr>
        <w:t xml:space="preserve">All employees have an obligation to participate in </w:t>
      </w:r>
      <w:r w:rsidR="00A6156A">
        <w:rPr>
          <w:lang w:val="en-US"/>
        </w:rPr>
        <w:t>performance dialogues</w:t>
      </w:r>
      <w:r w:rsidRPr="00B06B86">
        <w:rPr>
          <w:lang w:val="en-US"/>
        </w:rPr>
        <w:t>.</w:t>
      </w:r>
    </w:p>
    <w:p w14:paraId="6E0BEA51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53" w14:textId="1E6F3EAA" w:rsidR="00B70E1C" w:rsidRPr="00A9242C" w:rsidRDefault="000A5631" w:rsidP="00AB3C80">
      <w:pPr>
        <w:spacing w:before="187"/>
        <w:rPr>
          <w:b/>
        </w:rPr>
      </w:pPr>
      <w:r>
        <w:rPr>
          <w:b/>
        </w:rPr>
        <w:t>Preparations</w:t>
      </w:r>
    </w:p>
    <w:p w14:paraId="6E0BEA55" w14:textId="1C17380F" w:rsidR="00B70E1C" w:rsidRPr="00FC3709" w:rsidRDefault="000A5631" w:rsidP="00AB3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3" w:lineRule="auto"/>
        <w:ind w:left="361" w:right="921"/>
        <w:rPr>
          <w:rFonts w:ascii="Symbol" w:hAnsi="Symbol"/>
          <w:lang w:val="en-US"/>
        </w:rPr>
      </w:pPr>
      <w:r w:rsidRPr="00B06B86">
        <w:rPr>
          <w:lang w:val="en-US"/>
        </w:rPr>
        <w:t xml:space="preserve">Make sure you are well informed about the process and purpose of </w:t>
      </w:r>
      <w:r w:rsidR="000B0F9B">
        <w:rPr>
          <w:lang w:val="en-US"/>
        </w:rPr>
        <w:t>dialogues</w:t>
      </w:r>
      <w:r w:rsidRPr="00B06B86">
        <w:rPr>
          <w:lang w:val="en-US"/>
        </w:rPr>
        <w:t>, the question template, and documentation from previous</w:t>
      </w:r>
      <w:r w:rsidRPr="00B06B86">
        <w:rPr>
          <w:spacing w:val="-1"/>
          <w:lang w:val="en-US"/>
        </w:rPr>
        <w:t xml:space="preserve"> </w:t>
      </w:r>
      <w:r w:rsidR="001650E7">
        <w:rPr>
          <w:lang w:val="en-US"/>
        </w:rPr>
        <w:t>dialogues</w:t>
      </w:r>
      <w:r w:rsidRPr="00B06B86">
        <w:rPr>
          <w:lang w:val="en-US"/>
        </w:rPr>
        <w:t>.</w:t>
      </w:r>
    </w:p>
    <w:p w14:paraId="41CE5A49" w14:textId="0FBB5BD1" w:rsidR="00FC3709" w:rsidRPr="00FC3709" w:rsidRDefault="00FC3709" w:rsidP="00FC37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 w:line="283" w:lineRule="auto"/>
        <w:ind w:left="361" w:right="187"/>
        <w:rPr>
          <w:rFonts w:ascii="Symbol" w:hAnsi="Symbol"/>
          <w:lang w:val="en-US"/>
        </w:rPr>
      </w:pPr>
      <w:r w:rsidRPr="00B06B86">
        <w:rPr>
          <w:lang w:val="en-US"/>
        </w:rPr>
        <w:t xml:space="preserve">Prepare the meeting by ensuring that employees are familiar with overall goals, </w:t>
      </w:r>
      <w:r>
        <w:rPr>
          <w:lang w:val="en-US"/>
        </w:rPr>
        <w:t>operational</w:t>
      </w:r>
      <w:r w:rsidRPr="00B06B86">
        <w:rPr>
          <w:lang w:val="en-US"/>
        </w:rPr>
        <w:t xml:space="preserve"> plan, own responsibilities, guidelines for </w:t>
      </w:r>
      <w:r>
        <w:rPr>
          <w:lang w:val="en-US"/>
        </w:rPr>
        <w:t xml:space="preserve">the dialogues </w:t>
      </w:r>
      <w:r w:rsidRPr="00B06B86">
        <w:rPr>
          <w:lang w:val="en-US"/>
        </w:rPr>
        <w:t>etc.</w:t>
      </w:r>
    </w:p>
    <w:p w14:paraId="6E0BEA56" w14:textId="77777777" w:rsidR="00B70E1C" w:rsidRPr="00B06B86" w:rsidRDefault="000A5631" w:rsidP="00AB3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361"/>
        <w:rPr>
          <w:rFonts w:ascii="Symbol" w:hAnsi="Symbol"/>
          <w:lang w:val="en-US"/>
        </w:rPr>
      </w:pPr>
      <w:r w:rsidRPr="00B06B86">
        <w:rPr>
          <w:lang w:val="en-US"/>
        </w:rPr>
        <w:t>Decide on a place where you can talk undisturbed and where you both feel</w:t>
      </w:r>
      <w:r w:rsidRPr="00B06B86">
        <w:rPr>
          <w:spacing w:val="-20"/>
          <w:lang w:val="en-US"/>
        </w:rPr>
        <w:t xml:space="preserve"> </w:t>
      </w:r>
      <w:r w:rsidRPr="00B06B86">
        <w:rPr>
          <w:lang w:val="en-US"/>
        </w:rPr>
        <w:t>comfortable.</w:t>
      </w:r>
    </w:p>
    <w:p w14:paraId="6E0BEA57" w14:textId="09D68AA6" w:rsidR="00B70E1C" w:rsidRPr="00B06B86" w:rsidRDefault="000A5631" w:rsidP="00AB3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left="361"/>
        <w:rPr>
          <w:rFonts w:ascii="Symbol" w:hAnsi="Symbol"/>
          <w:lang w:val="en-US"/>
        </w:rPr>
      </w:pPr>
      <w:r w:rsidRPr="00B06B86">
        <w:rPr>
          <w:lang w:val="en-US"/>
        </w:rPr>
        <w:t xml:space="preserve">Let the </w:t>
      </w:r>
      <w:r w:rsidR="001650E7">
        <w:rPr>
          <w:lang w:val="en-US"/>
        </w:rPr>
        <w:t>conversation</w:t>
      </w:r>
      <w:r w:rsidRPr="00B06B86">
        <w:rPr>
          <w:lang w:val="en-US"/>
        </w:rPr>
        <w:t xml:space="preserve"> take time, turn off phones, be present and</w:t>
      </w:r>
      <w:r w:rsidRPr="00B06B86">
        <w:rPr>
          <w:spacing w:val="-11"/>
          <w:lang w:val="en-US"/>
        </w:rPr>
        <w:t xml:space="preserve"> </w:t>
      </w:r>
      <w:r w:rsidRPr="00B06B86">
        <w:rPr>
          <w:lang w:val="en-US"/>
        </w:rPr>
        <w:t>curious.</w:t>
      </w:r>
    </w:p>
    <w:p w14:paraId="6E0BEA58" w14:textId="77777777" w:rsidR="00B70E1C" w:rsidRPr="00B06B86" w:rsidRDefault="000A5631" w:rsidP="00AB3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0"/>
        <w:ind w:left="361"/>
        <w:rPr>
          <w:rFonts w:ascii="Symbol" w:hAnsi="Symbol"/>
          <w:lang w:val="en-US"/>
        </w:rPr>
      </w:pPr>
      <w:r w:rsidRPr="00B06B86">
        <w:rPr>
          <w:lang w:val="en-US"/>
        </w:rPr>
        <w:t>Encourage an open dialogue and avoid one-way</w:t>
      </w:r>
      <w:r w:rsidRPr="00B06B86">
        <w:rPr>
          <w:spacing w:val="-7"/>
          <w:lang w:val="en-US"/>
        </w:rPr>
        <w:t xml:space="preserve"> </w:t>
      </w:r>
      <w:r w:rsidRPr="00B06B86">
        <w:rPr>
          <w:lang w:val="en-US"/>
        </w:rPr>
        <w:t>communication.</w:t>
      </w:r>
    </w:p>
    <w:p w14:paraId="6E0BEA59" w14:textId="77777777" w:rsidR="00B70E1C" w:rsidRPr="00B06B86" w:rsidRDefault="000A5631" w:rsidP="00AB3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/>
        <w:ind w:left="361"/>
        <w:rPr>
          <w:rFonts w:ascii="Symbol" w:hAnsi="Symbol"/>
          <w:lang w:val="en-US"/>
        </w:rPr>
      </w:pPr>
      <w:r w:rsidRPr="00B06B86">
        <w:rPr>
          <w:lang w:val="en-US"/>
        </w:rPr>
        <w:t>Respect each other's perceptions and ensure what is said during the meeting stays between</w:t>
      </w:r>
      <w:r w:rsidRPr="00B06B86">
        <w:rPr>
          <w:spacing w:val="-22"/>
          <w:lang w:val="en-US"/>
        </w:rPr>
        <w:t xml:space="preserve"> </w:t>
      </w:r>
      <w:r w:rsidRPr="00B06B86">
        <w:rPr>
          <w:lang w:val="en-US"/>
        </w:rPr>
        <w:t>you.</w:t>
      </w:r>
    </w:p>
    <w:p w14:paraId="6E0BEA5A" w14:textId="17CC1032" w:rsidR="00B70E1C" w:rsidRPr="00B06B86" w:rsidRDefault="000A5631" w:rsidP="00AB3C80">
      <w:pPr>
        <w:pStyle w:val="ListParagraph"/>
        <w:numPr>
          <w:ilvl w:val="0"/>
          <w:numId w:val="1"/>
        </w:numPr>
        <w:tabs>
          <w:tab w:val="left" w:pos="821"/>
        </w:tabs>
        <w:spacing w:before="110" w:line="285" w:lineRule="auto"/>
        <w:ind w:left="361" w:right="216"/>
        <w:jc w:val="both"/>
        <w:rPr>
          <w:rFonts w:ascii="Symbol" w:hAnsi="Symbol"/>
          <w:lang w:val="en-US"/>
        </w:rPr>
      </w:pPr>
      <w:r w:rsidRPr="00B06B86">
        <w:rPr>
          <w:lang w:val="en-US"/>
        </w:rPr>
        <w:t xml:space="preserve">Have a dialogue about the salary criteria that are relevant for the employee's role. At the end of the year, goals and results will be followed up in </w:t>
      </w:r>
      <w:r w:rsidR="001650E7">
        <w:rPr>
          <w:lang w:val="en-US"/>
        </w:rPr>
        <w:t xml:space="preserve">the </w:t>
      </w:r>
      <w:r w:rsidR="00D85F47">
        <w:rPr>
          <w:lang w:val="en-US"/>
        </w:rPr>
        <w:t xml:space="preserve">second dialogue </w:t>
      </w:r>
      <w:r w:rsidRPr="00B06B86">
        <w:rPr>
          <w:lang w:val="en-US"/>
        </w:rPr>
        <w:t>and linked to the employee's salary setting.</w:t>
      </w:r>
    </w:p>
    <w:p w14:paraId="6E0BEA5B" w14:textId="20095593" w:rsidR="00B70E1C" w:rsidRPr="00B06B86" w:rsidRDefault="000A5631" w:rsidP="00AB3C80">
      <w:pPr>
        <w:pStyle w:val="ListParagraph"/>
        <w:numPr>
          <w:ilvl w:val="0"/>
          <w:numId w:val="1"/>
        </w:numPr>
        <w:tabs>
          <w:tab w:val="left" w:pos="821"/>
        </w:tabs>
        <w:spacing w:before="62" w:line="283" w:lineRule="auto"/>
        <w:ind w:left="361" w:right="730"/>
        <w:jc w:val="both"/>
        <w:rPr>
          <w:rFonts w:ascii="Symbol" w:hAnsi="Symbol"/>
          <w:lang w:val="en-US"/>
        </w:rPr>
      </w:pPr>
      <w:r w:rsidRPr="00B06B86">
        <w:rPr>
          <w:lang w:val="en-US"/>
        </w:rPr>
        <w:t>Have an ongoing dialogue with employees throughout the year – never postpone dealing with important issues or potential conflicts.</w:t>
      </w:r>
    </w:p>
    <w:p w14:paraId="06C1B71E" w14:textId="77777777" w:rsidR="00180A68" w:rsidRPr="00180A68" w:rsidRDefault="00180A68" w:rsidP="008F5E7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before="113"/>
        <w:rPr>
          <w:rFonts w:ascii="Calibri"/>
          <w:sz w:val="16"/>
          <w:lang w:val="en-US"/>
        </w:rPr>
      </w:pPr>
      <w:r w:rsidRPr="00180A68">
        <w:rPr>
          <w:rFonts w:ascii="Calibri"/>
          <w:color w:val="3B2315"/>
          <w:sz w:val="16"/>
          <w:lang w:val="en-US"/>
        </w:rPr>
        <w:t>In case of an audit date other than 1 October, it may be appropriate to schedule dialogue 1 in another period.</w:t>
      </w:r>
    </w:p>
    <w:p w14:paraId="6E0BEA97" w14:textId="103EF1F3" w:rsidR="00B70E1C" w:rsidRDefault="00B70E1C" w:rsidP="00AB3C80">
      <w:pPr>
        <w:pStyle w:val="BodyText"/>
        <w:spacing w:before="2"/>
        <w:rPr>
          <w:lang w:val="en-US"/>
        </w:rPr>
      </w:pPr>
    </w:p>
    <w:p w14:paraId="6E0BEA9A" w14:textId="77777777" w:rsidR="00B70E1C" w:rsidRPr="00B06B86" w:rsidRDefault="00B70E1C">
      <w:pPr>
        <w:rPr>
          <w:rFonts w:ascii="Calibri"/>
          <w:sz w:val="16"/>
          <w:lang w:val="en-US"/>
        </w:rPr>
        <w:sectPr w:rsidR="00B70E1C" w:rsidRPr="00B06B86">
          <w:headerReference w:type="default" r:id="rId7"/>
          <w:pgSz w:w="11910" w:h="16840"/>
          <w:pgMar w:top="2180" w:right="640" w:bottom="280" w:left="620" w:header="1088" w:footer="0" w:gutter="0"/>
          <w:cols w:space="720"/>
        </w:sectPr>
      </w:pPr>
    </w:p>
    <w:p w14:paraId="6E0BEA9B" w14:textId="59909F72" w:rsidR="00B70E1C" w:rsidRPr="00B06B86" w:rsidRDefault="008F5E79" w:rsidP="008F5E79">
      <w:pPr>
        <w:pStyle w:val="Heading1"/>
        <w:spacing w:before="109"/>
        <w:ind w:left="0"/>
        <w:rPr>
          <w:lang w:val="en-US"/>
        </w:rPr>
      </w:pPr>
      <w:r>
        <w:rPr>
          <w:color w:val="8A0057"/>
          <w:lang w:val="en-US"/>
        </w:rPr>
        <w:lastRenderedPageBreak/>
        <w:t xml:space="preserve"> </w:t>
      </w:r>
      <w:r w:rsidR="000A5631" w:rsidRPr="00B06B86">
        <w:rPr>
          <w:color w:val="8A0057"/>
          <w:lang w:val="en-US"/>
        </w:rPr>
        <w:t>OPENING</w:t>
      </w:r>
    </w:p>
    <w:p w14:paraId="6E0BEA9C" w14:textId="12DE3F21" w:rsidR="00B70E1C" w:rsidRPr="00B06B86" w:rsidRDefault="000A5631" w:rsidP="00AA4ABC">
      <w:pPr>
        <w:pStyle w:val="BodyText"/>
        <w:numPr>
          <w:ilvl w:val="0"/>
          <w:numId w:val="3"/>
        </w:numPr>
        <w:spacing w:before="115"/>
        <w:rPr>
          <w:lang w:val="en-US"/>
        </w:rPr>
      </w:pPr>
      <w:r w:rsidRPr="00B06B86">
        <w:rPr>
          <w:color w:val="3B2315"/>
          <w:lang w:val="en-US"/>
        </w:rPr>
        <w:t xml:space="preserve">What are your expectations of the </w:t>
      </w:r>
      <w:r w:rsidR="00450A6F">
        <w:rPr>
          <w:color w:val="3B2315"/>
          <w:lang w:val="en-US"/>
        </w:rPr>
        <w:t>dialogue</w:t>
      </w:r>
      <w:r w:rsidRPr="00B06B86">
        <w:rPr>
          <w:color w:val="3B2315"/>
          <w:lang w:val="en-US"/>
        </w:rPr>
        <w:t>? What do you want to get out of it</w:t>
      </w:r>
      <w:r w:rsidR="003D2450">
        <w:rPr>
          <w:color w:val="3B2315"/>
          <w:lang w:val="en-US"/>
        </w:rPr>
        <w:t xml:space="preserve">/to be </w:t>
      </w:r>
      <w:r w:rsidR="00AA4ABC">
        <w:rPr>
          <w:color w:val="3B2315"/>
          <w:lang w:val="en-US"/>
        </w:rPr>
        <w:t>its</w:t>
      </w:r>
      <w:r w:rsidR="003D2450">
        <w:rPr>
          <w:color w:val="3B2315"/>
          <w:lang w:val="en-US"/>
        </w:rPr>
        <w:t xml:space="preserve"> outcome</w:t>
      </w:r>
      <w:r w:rsidRPr="00B06B86">
        <w:rPr>
          <w:color w:val="3B2315"/>
          <w:lang w:val="en-US"/>
        </w:rPr>
        <w:t>?</w:t>
      </w:r>
    </w:p>
    <w:p w14:paraId="6E0BEA9D" w14:textId="6E5CFF8C" w:rsidR="00B70E1C" w:rsidRPr="00B06B86" w:rsidRDefault="000A5631" w:rsidP="00AA4ABC">
      <w:pPr>
        <w:pStyle w:val="BodyText"/>
        <w:numPr>
          <w:ilvl w:val="0"/>
          <w:numId w:val="3"/>
        </w:numPr>
        <w:spacing w:before="186"/>
        <w:rPr>
          <w:lang w:val="en-US"/>
        </w:rPr>
      </w:pPr>
      <w:r w:rsidRPr="00B06B86">
        <w:rPr>
          <w:color w:val="3B2315"/>
          <w:lang w:val="en-US"/>
        </w:rPr>
        <w:t xml:space="preserve">What has happened since the last </w:t>
      </w:r>
      <w:r w:rsidR="00450A6F">
        <w:rPr>
          <w:color w:val="3B2315"/>
          <w:lang w:val="en-US"/>
        </w:rPr>
        <w:t>dialogue</w:t>
      </w:r>
      <w:r w:rsidRPr="00B06B86">
        <w:rPr>
          <w:color w:val="3B2315"/>
          <w:lang w:val="en-US"/>
        </w:rPr>
        <w:t xml:space="preserve">? If necessary, briefly review last year's </w:t>
      </w:r>
      <w:r w:rsidR="00DC7523">
        <w:rPr>
          <w:color w:val="3B2315"/>
          <w:lang w:val="en-US"/>
        </w:rPr>
        <w:t>action</w:t>
      </w:r>
      <w:r w:rsidRPr="00B06B86">
        <w:rPr>
          <w:color w:val="3B2315"/>
          <w:lang w:val="en-US"/>
        </w:rPr>
        <w:t xml:space="preserve"> plan.</w:t>
      </w:r>
    </w:p>
    <w:p w14:paraId="6E0BEA9E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9F" w14:textId="77777777" w:rsidR="00B70E1C" w:rsidRPr="00B06B86" w:rsidRDefault="00B70E1C">
      <w:pPr>
        <w:pStyle w:val="BodyText"/>
        <w:spacing w:before="3"/>
        <w:rPr>
          <w:sz w:val="26"/>
          <w:lang w:val="en-US"/>
        </w:rPr>
      </w:pPr>
    </w:p>
    <w:p w14:paraId="6E0BEAA0" w14:textId="77777777" w:rsidR="00B70E1C" w:rsidRPr="00B06B86" w:rsidRDefault="000A5631" w:rsidP="00684A8B">
      <w:pPr>
        <w:pStyle w:val="Heading1"/>
        <w:ind w:left="0"/>
        <w:rPr>
          <w:lang w:val="en-US"/>
        </w:rPr>
      </w:pPr>
      <w:r w:rsidRPr="00B06B86">
        <w:rPr>
          <w:color w:val="8A0057"/>
          <w:lang w:val="en-US"/>
        </w:rPr>
        <w:t>RESULTS AND SKILL</w:t>
      </w:r>
    </w:p>
    <w:p w14:paraId="6E0BEAA1" w14:textId="52493A1D" w:rsidR="00B70E1C" w:rsidRPr="00B06B86" w:rsidRDefault="000A5631" w:rsidP="00B72359">
      <w:pPr>
        <w:pStyle w:val="BodyText"/>
        <w:spacing w:before="115" w:line="266" w:lineRule="auto"/>
        <w:ind w:right="375"/>
        <w:rPr>
          <w:lang w:val="en-US"/>
        </w:rPr>
      </w:pPr>
      <w:r w:rsidRPr="00B06B86">
        <w:rPr>
          <w:color w:val="3B2315"/>
          <w:lang w:val="en-US"/>
        </w:rPr>
        <w:t>This part of the discussion</w:t>
      </w:r>
      <w:r w:rsidR="0020191B">
        <w:rPr>
          <w:color w:val="3B2315"/>
          <w:lang w:val="en-US"/>
        </w:rPr>
        <w:t>/dialogue</w:t>
      </w:r>
      <w:r w:rsidRPr="00B06B86">
        <w:rPr>
          <w:color w:val="3B2315"/>
          <w:lang w:val="en-US"/>
        </w:rPr>
        <w:t xml:space="preserve"> deals with the salary criteria linked to the employee's teaching skills, research work and administrative work.</w:t>
      </w:r>
    </w:p>
    <w:p w14:paraId="6E0BEAA2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A3" w14:textId="77777777" w:rsidR="00B70E1C" w:rsidRPr="00B06B86" w:rsidRDefault="00B70E1C">
      <w:pPr>
        <w:pStyle w:val="BodyText"/>
        <w:spacing w:before="3"/>
        <w:rPr>
          <w:sz w:val="24"/>
          <w:lang w:val="en-US"/>
        </w:rPr>
      </w:pPr>
    </w:p>
    <w:p w14:paraId="6E0BEAA4" w14:textId="70B2CAC1" w:rsidR="00B70E1C" w:rsidRPr="00B06B86" w:rsidRDefault="000A5631">
      <w:pPr>
        <w:pStyle w:val="BodyText"/>
        <w:ind w:left="100"/>
        <w:rPr>
          <w:lang w:val="en-US"/>
        </w:rPr>
      </w:pPr>
      <w:r w:rsidRPr="00B06B86">
        <w:rPr>
          <w:color w:val="3B2315"/>
          <w:u w:val="single" w:color="3B2315"/>
          <w:lang w:val="en-US"/>
        </w:rPr>
        <w:t xml:space="preserve">Issues you might discuss during the </w:t>
      </w:r>
      <w:r w:rsidR="00450A6F">
        <w:rPr>
          <w:color w:val="3B2315"/>
          <w:u w:val="single" w:color="3B2315"/>
          <w:lang w:val="en-US"/>
        </w:rPr>
        <w:t>dialogue</w:t>
      </w:r>
      <w:r w:rsidRPr="00B06B86">
        <w:rPr>
          <w:color w:val="3B2315"/>
          <w:u w:val="single" w:color="3B2315"/>
          <w:lang w:val="en-US"/>
        </w:rPr>
        <w:t>:</w:t>
      </w:r>
    </w:p>
    <w:p w14:paraId="6E0BEAA5" w14:textId="20EFC750" w:rsidR="00B70E1C" w:rsidRPr="00B06B86" w:rsidRDefault="000A5631" w:rsidP="00AA4ABC">
      <w:pPr>
        <w:pStyle w:val="BodyText"/>
        <w:numPr>
          <w:ilvl w:val="0"/>
          <w:numId w:val="5"/>
        </w:numPr>
        <w:spacing w:before="120" w:after="80"/>
        <w:ind w:left="459" w:right="210" w:hanging="357"/>
        <w:rPr>
          <w:lang w:val="en-US"/>
        </w:rPr>
      </w:pPr>
      <w:r w:rsidRPr="00B06B86">
        <w:rPr>
          <w:color w:val="3B2315"/>
          <w:lang w:val="en-US"/>
        </w:rPr>
        <w:t xml:space="preserve">How do you view your assignment as a teacher/researcher? What works well, and what can be improved? How would you </w:t>
      </w:r>
      <w:r w:rsidR="008F5E79" w:rsidRPr="00B06B86">
        <w:rPr>
          <w:color w:val="3B2315"/>
          <w:lang w:val="en-US"/>
        </w:rPr>
        <w:t>summarize</w:t>
      </w:r>
      <w:r w:rsidRPr="00B06B86">
        <w:rPr>
          <w:color w:val="3B2315"/>
          <w:lang w:val="en-US"/>
        </w:rPr>
        <w:t xml:space="preserve"> your teaching/research achievements during the past year?</w:t>
      </w:r>
    </w:p>
    <w:p w14:paraId="6E0BEAA6" w14:textId="0625A4E8" w:rsidR="00B70E1C" w:rsidRPr="00B06B86" w:rsidRDefault="000A5631" w:rsidP="00AA4ABC">
      <w:pPr>
        <w:pStyle w:val="BodyText"/>
        <w:numPr>
          <w:ilvl w:val="0"/>
          <w:numId w:val="5"/>
        </w:numPr>
        <w:ind w:left="459" w:right="282" w:hanging="357"/>
        <w:rPr>
          <w:lang w:val="en-US"/>
        </w:rPr>
      </w:pPr>
      <w:r w:rsidRPr="00B06B86">
        <w:rPr>
          <w:color w:val="3B2315"/>
          <w:lang w:val="en-US"/>
        </w:rPr>
        <w:t xml:space="preserve">Based on your role and your </w:t>
      </w:r>
      <w:r w:rsidR="00053155">
        <w:rPr>
          <w:color w:val="3B2315"/>
          <w:lang w:val="en-US"/>
        </w:rPr>
        <w:t>assignment</w:t>
      </w:r>
      <w:r w:rsidRPr="00B06B86">
        <w:rPr>
          <w:color w:val="3B2315"/>
          <w:lang w:val="en-US"/>
        </w:rPr>
        <w:t xml:space="preserve"> today, what skills/abilities do you wish/need to strengthen? How can you do so?</w:t>
      </w:r>
    </w:p>
    <w:p w14:paraId="6E0BEAA7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A8" w14:textId="77777777" w:rsidR="00B70E1C" w:rsidRPr="00B06B86" w:rsidRDefault="000A5631">
      <w:pPr>
        <w:pStyle w:val="Heading1"/>
        <w:spacing w:before="208"/>
        <w:rPr>
          <w:lang w:val="en-US"/>
        </w:rPr>
      </w:pPr>
      <w:r w:rsidRPr="00B06B86">
        <w:rPr>
          <w:color w:val="8A0057"/>
          <w:lang w:val="en-US"/>
        </w:rPr>
        <w:t>ABILITY TO COOPERATE</w:t>
      </w:r>
    </w:p>
    <w:p w14:paraId="6E0BEAA9" w14:textId="77777777" w:rsidR="00B70E1C" w:rsidRPr="00B06B86" w:rsidRDefault="000A5631" w:rsidP="00B72359">
      <w:pPr>
        <w:pStyle w:val="BodyText"/>
        <w:spacing w:before="115"/>
        <w:rPr>
          <w:lang w:val="en-US"/>
        </w:rPr>
      </w:pPr>
      <w:r w:rsidRPr="00B06B86">
        <w:rPr>
          <w:lang w:val="en-US"/>
        </w:rPr>
        <w:t xml:space="preserve">The employee’s ability to collaborate with people both inside and outside Karolinska </w:t>
      </w:r>
      <w:proofErr w:type="spellStart"/>
      <w:r w:rsidRPr="00B06B86">
        <w:rPr>
          <w:lang w:val="en-US"/>
        </w:rPr>
        <w:t>Institutet</w:t>
      </w:r>
      <w:proofErr w:type="spellEnd"/>
      <w:r w:rsidRPr="00B06B86">
        <w:rPr>
          <w:lang w:val="en-US"/>
        </w:rPr>
        <w:t xml:space="preserve"> is discussed.</w:t>
      </w:r>
    </w:p>
    <w:p w14:paraId="6E0BEAAA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AB" w14:textId="666474AA" w:rsidR="00B70E1C" w:rsidRPr="00B06B86" w:rsidRDefault="000A5631" w:rsidP="005F5F41">
      <w:pPr>
        <w:pStyle w:val="BodyText"/>
        <w:spacing w:before="139" w:after="80"/>
        <w:ind w:left="102"/>
        <w:rPr>
          <w:lang w:val="en-US"/>
        </w:rPr>
      </w:pPr>
      <w:r w:rsidRPr="00B06B86">
        <w:rPr>
          <w:u w:val="single"/>
          <w:lang w:val="en-US"/>
        </w:rPr>
        <w:t xml:space="preserve">Issues you might discuss during the </w:t>
      </w:r>
      <w:r w:rsidR="00053155">
        <w:rPr>
          <w:u w:val="single"/>
          <w:lang w:val="en-US"/>
        </w:rPr>
        <w:t>dialogue</w:t>
      </w:r>
      <w:r w:rsidRPr="00B06B86">
        <w:rPr>
          <w:u w:val="single"/>
          <w:lang w:val="en-US"/>
        </w:rPr>
        <w:t>:</w:t>
      </w:r>
    </w:p>
    <w:p w14:paraId="6E0BEAAD" w14:textId="375721E1" w:rsidR="00B70E1C" w:rsidRPr="005F5F41" w:rsidRDefault="000A5631" w:rsidP="005F5F41">
      <w:pPr>
        <w:pStyle w:val="BodyText"/>
        <w:numPr>
          <w:ilvl w:val="0"/>
          <w:numId w:val="6"/>
        </w:numPr>
        <w:spacing w:after="80"/>
        <w:ind w:left="459" w:hanging="357"/>
        <w:rPr>
          <w:lang w:val="en-US"/>
        </w:rPr>
      </w:pPr>
      <w:r w:rsidRPr="00B06B86">
        <w:rPr>
          <w:color w:val="3B2315"/>
          <w:lang w:val="en-US"/>
        </w:rPr>
        <w:t>How do you feel about communication with partners and other universities?</w:t>
      </w:r>
    </w:p>
    <w:p w14:paraId="6E0BEAAE" w14:textId="77777777" w:rsidR="00B70E1C" w:rsidRPr="00B06B86" w:rsidRDefault="000A5631" w:rsidP="005F5F41">
      <w:pPr>
        <w:pStyle w:val="BodyText"/>
        <w:numPr>
          <w:ilvl w:val="0"/>
          <w:numId w:val="6"/>
        </w:numPr>
        <w:rPr>
          <w:lang w:val="en-US"/>
        </w:rPr>
      </w:pPr>
      <w:r w:rsidRPr="00B06B86">
        <w:rPr>
          <w:color w:val="3B2315"/>
          <w:lang w:val="en-US"/>
        </w:rPr>
        <w:t>How do you feel about dealing with colleagues and managers in your daily work?</w:t>
      </w:r>
    </w:p>
    <w:p w14:paraId="6E0BEAAF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B0" w14:textId="77777777" w:rsidR="00B70E1C" w:rsidRPr="00B06B86" w:rsidRDefault="00B70E1C">
      <w:pPr>
        <w:pStyle w:val="BodyText"/>
        <w:spacing w:before="6"/>
        <w:rPr>
          <w:sz w:val="35"/>
          <w:lang w:val="en-US"/>
        </w:rPr>
      </w:pPr>
    </w:p>
    <w:p w14:paraId="6E0BEAB1" w14:textId="77777777" w:rsidR="00B70E1C" w:rsidRPr="00B06B86" w:rsidRDefault="000A5631">
      <w:pPr>
        <w:pStyle w:val="Heading1"/>
        <w:rPr>
          <w:lang w:val="en-US"/>
        </w:rPr>
      </w:pPr>
      <w:r w:rsidRPr="00B06B86">
        <w:rPr>
          <w:color w:val="8A0057"/>
          <w:lang w:val="en-US"/>
        </w:rPr>
        <w:t>PEDAGOGICAL AND SCIENTIFIC ABILITY</w:t>
      </w:r>
    </w:p>
    <w:p w14:paraId="6E0BEAB2" w14:textId="77777777" w:rsidR="00B70E1C" w:rsidRPr="00B06B86" w:rsidRDefault="000A5631">
      <w:pPr>
        <w:pStyle w:val="BodyText"/>
        <w:spacing w:before="115"/>
        <w:ind w:left="100"/>
        <w:rPr>
          <w:lang w:val="en-US"/>
        </w:rPr>
      </w:pPr>
      <w:r w:rsidRPr="00B06B86">
        <w:rPr>
          <w:color w:val="3B2315"/>
          <w:lang w:val="en-US"/>
        </w:rPr>
        <w:t>Focus on how the research work is conducted based on teaching and scientific expertise.</w:t>
      </w:r>
    </w:p>
    <w:p w14:paraId="6E0BEAB3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B4" w14:textId="15DB023C" w:rsidR="00B70E1C" w:rsidRPr="00B06B86" w:rsidRDefault="000A5631">
      <w:pPr>
        <w:pStyle w:val="BodyText"/>
        <w:spacing w:before="191"/>
        <w:ind w:left="100"/>
        <w:rPr>
          <w:lang w:val="en-US"/>
        </w:rPr>
      </w:pPr>
      <w:r w:rsidRPr="00B06B86">
        <w:rPr>
          <w:color w:val="3B2315"/>
          <w:u w:val="single" w:color="3B2315"/>
          <w:lang w:val="en-US"/>
        </w:rPr>
        <w:t xml:space="preserve">Issues you might discuss during the </w:t>
      </w:r>
      <w:r w:rsidR="00053155">
        <w:rPr>
          <w:color w:val="3B2315"/>
          <w:u w:val="single" w:color="3B2315"/>
          <w:lang w:val="en-US"/>
        </w:rPr>
        <w:t>dialogue</w:t>
      </w:r>
      <w:r w:rsidRPr="00B06B86">
        <w:rPr>
          <w:color w:val="3B2315"/>
          <w:u w:val="single" w:color="3B2315"/>
          <w:lang w:val="en-US"/>
        </w:rPr>
        <w:t>:</w:t>
      </w:r>
    </w:p>
    <w:p w14:paraId="6E0BEAB5" w14:textId="77777777" w:rsidR="00B70E1C" w:rsidRPr="00B06B86" w:rsidRDefault="000A5631" w:rsidP="0065604F">
      <w:pPr>
        <w:pStyle w:val="BodyText"/>
        <w:numPr>
          <w:ilvl w:val="0"/>
          <w:numId w:val="7"/>
        </w:numPr>
        <w:spacing w:before="120" w:after="80"/>
        <w:ind w:left="460" w:right="257"/>
        <w:rPr>
          <w:lang w:val="en-US"/>
        </w:rPr>
      </w:pPr>
      <w:r w:rsidRPr="00B06B86">
        <w:rPr>
          <w:color w:val="3B2315"/>
          <w:lang w:val="en-US"/>
        </w:rPr>
        <w:t>How is education and supervision of students, doctoral students or postdocs going? What works well, and what can be improved?</w:t>
      </w:r>
    </w:p>
    <w:p w14:paraId="6E0BEAB7" w14:textId="1C28D752" w:rsidR="00B70E1C" w:rsidRPr="0065604F" w:rsidRDefault="000A5631" w:rsidP="0065604F">
      <w:pPr>
        <w:pStyle w:val="BodyText"/>
        <w:numPr>
          <w:ilvl w:val="0"/>
          <w:numId w:val="7"/>
        </w:numPr>
        <w:spacing w:before="120" w:after="80"/>
        <w:ind w:left="460"/>
        <w:rPr>
          <w:lang w:val="en-US"/>
        </w:rPr>
      </w:pPr>
      <w:r w:rsidRPr="00B06B86">
        <w:rPr>
          <w:color w:val="3B2315"/>
          <w:lang w:val="en-US"/>
        </w:rPr>
        <w:t>How about publication, both national and international, citations?</w:t>
      </w:r>
    </w:p>
    <w:p w14:paraId="6E0BEAB8" w14:textId="58A7ED18" w:rsidR="00B70E1C" w:rsidRPr="00B06B86" w:rsidRDefault="000A5631" w:rsidP="0065604F">
      <w:pPr>
        <w:pStyle w:val="BodyText"/>
        <w:numPr>
          <w:ilvl w:val="0"/>
          <w:numId w:val="7"/>
        </w:numPr>
        <w:spacing w:before="120" w:after="80"/>
        <w:ind w:left="460" w:right="85"/>
        <w:rPr>
          <w:lang w:val="en-US"/>
        </w:rPr>
      </w:pPr>
      <w:r w:rsidRPr="00B06B86">
        <w:rPr>
          <w:color w:val="3B2315"/>
          <w:lang w:val="en-US"/>
        </w:rPr>
        <w:t xml:space="preserve">Have you received individual funding </w:t>
      </w:r>
      <w:r w:rsidR="005269D3">
        <w:rPr>
          <w:color w:val="3B2315"/>
          <w:lang w:val="en-US"/>
        </w:rPr>
        <w:t>during</w:t>
      </w:r>
      <w:r w:rsidRPr="00B06B86">
        <w:rPr>
          <w:color w:val="3B2315"/>
          <w:lang w:val="en-US"/>
        </w:rPr>
        <w:t xml:space="preserve"> the last year? Have you applied for your own funding? Do you need advice and support on how to apply for funding?</w:t>
      </w:r>
    </w:p>
    <w:p w14:paraId="5DB315C6" w14:textId="77777777" w:rsidR="005269D3" w:rsidRDefault="005269D3" w:rsidP="0065604F">
      <w:pPr>
        <w:pStyle w:val="Heading1"/>
        <w:ind w:left="0"/>
        <w:rPr>
          <w:color w:val="8A0057"/>
          <w:lang w:val="en-US"/>
        </w:rPr>
      </w:pPr>
    </w:p>
    <w:p w14:paraId="3C26A8DC" w14:textId="77777777" w:rsidR="005269D3" w:rsidRDefault="005269D3">
      <w:pPr>
        <w:pStyle w:val="Heading1"/>
        <w:rPr>
          <w:color w:val="8A0057"/>
          <w:lang w:val="en-US"/>
        </w:rPr>
      </w:pPr>
    </w:p>
    <w:p w14:paraId="6E0BEABB" w14:textId="3A5724AC" w:rsidR="00B70E1C" w:rsidRPr="00B06B86" w:rsidRDefault="000A5631">
      <w:pPr>
        <w:pStyle w:val="Heading1"/>
        <w:rPr>
          <w:lang w:val="en-US"/>
        </w:rPr>
      </w:pPr>
      <w:r w:rsidRPr="00B06B86">
        <w:rPr>
          <w:color w:val="8A0057"/>
          <w:lang w:val="en-US"/>
        </w:rPr>
        <w:t>ADMINISTRATIVE WORK AND INTERACTION WITH THE EXTERNAL COMMUNITY</w:t>
      </w:r>
    </w:p>
    <w:p w14:paraId="6E0BEABC" w14:textId="7845B0FA" w:rsidR="00B70E1C" w:rsidRPr="00B06B86" w:rsidRDefault="000A5631">
      <w:pPr>
        <w:pStyle w:val="BodyText"/>
        <w:spacing w:before="115"/>
        <w:ind w:left="100"/>
        <w:rPr>
          <w:lang w:val="en-US"/>
        </w:rPr>
      </w:pPr>
      <w:r w:rsidRPr="00B06B86">
        <w:rPr>
          <w:color w:val="3B2315"/>
          <w:lang w:val="en-US"/>
        </w:rPr>
        <w:t xml:space="preserve">The </w:t>
      </w:r>
      <w:r w:rsidR="009D5359">
        <w:rPr>
          <w:color w:val="3B2315"/>
          <w:lang w:val="en-US"/>
        </w:rPr>
        <w:t>questions</w:t>
      </w:r>
      <w:r w:rsidRPr="00B06B86">
        <w:rPr>
          <w:color w:val="3B2315"/>
          <w:lang w:val="en-US"/>
        </w:rPr>
        <w:t xml:space="preserve"> focus on the employee's ability to manage and disseminate his/her research externally.</w:t>
      </w:r>
    </w:p>
    <w:p w14:paraId="6E0BEABF" w14:textId="77777777" w:rsidR="00B70E1C" w:rsidRPr="00B06B86" w:rsidRDefault="00B70E1C">
      <w:pPr>
        <w:pStyle w:val="BodyText"/>
        <w:spacing w:before="2"/>
        <w:rPr>
          <w:lang w:val="en-US"/>
        </w:rPr>
      </w:pPr>
    </w:p>
    <w:p w14:paraId="6E0BEAC0" w14:textId="233B5419" w:rsidR="00B70E1C" w:rsidRPr="00B06B86" w:rsidRDefault="000A5631">
      <w:pPr>
        <w:pStyle w:val="BodyText"/>
        <w:spacing w:before="1"/>
        <w:ind w:left="100"/>
        <w:rPr>
          <w:lang w:val="en-US"/>
        </w:rPr>
      </w:pPr>
      <w:r w:rsidRPr="00B06B86">
        <w:rPr>
          <w:color w:val="3B2315"/>
          <w:u w:val="single" w:color="3B2315"/>
          <w:lang w:val="en-US"/>
        </w:rPr>
        <w:t xml:space="preserve">Issues you might discuss during the </w:t>
      </w:r>
      <w:r w:rsidR="005269D3">
        <w:rPr>
          <w:color w:val="3B2315"/>
          <w:u w:val="single" w:color="3B2315"/>
          <w:lang w:val="en-US"/>
        </w:rPr>
        <w:t>dialogue</w:t>
      </w:r>
      <w:r w:rsidRPr="00B06B86">
        <w:rPr>
          <w:color w:val="3B2315"/>
          <w:u w:val="single" w:color="3B2315"/>
          <w:lang w:val="en-US"/>
        </w:rPr>
        <w:t>:</w:t>
      </w:r>
    </w:p>
    <w:p w14:paraId="6E0BEAC1" w14:textId="2BE5A2CB" w:rsidR="00B70E1C" w:rsidRPr="005F025F" w:rsidRDefault="000A5631" w:rsidP="005F025F">
      <w:pPr>
        <w:pStyle w:val="BodyText"/>
        <w:numPr>
          <w:ilvl w:val="0"/>
          <w:numId w:val="7"/>
        </w:numPr>
        <w:spacing w:before="120" w:after="80"/>
        <w:ind w:left="460" w:right="257"/>
        <w:rPr>
          <w:color w:val="3B2315"/>
          <w:lang w:val="en-US"/>
        </w:rPr>
      </w:pPr>
      <w:r w:rsidRPr="00B06B86">
        <w:rPr>
          <w:color w:val="3B2315"/>
          <w:lang w:val="en-US"/>
        </w:rPr>
        <w:t xml:space="preserve">Do you have any </w:t>
      </w:r>
      <w:r w:rsidR="00C044C0">
        <w:rPr>
          <w:color w:val="3B2315"/>
          <w:lang w:val="en-US"/>
        </w:rPr>
        <w:t>managerial</w:t>
      </w:r>
      <w:r w:rsidRPr="00B06B86">
        <w:rPr>
          <w:color w:val="3B2315"/>
          <w:lang w:val="en-US"/>
        </w:rPr>
        <w:t xml:space="preserve"> assignments or assignments within governing bodies at KI? How do you convey your research to the external community?</w:t>
      </w:r>
    </w:p>
    <w:p w14:paraId="6E0BEAC5" w14:textId="0DA30B16" w:rsidR="00B70E1C" w:rsidRPr="005F025F" w:rsidRDefault="000A5631" w:rsidP="005F025F">
      <w:pPr>
        <w:pStyle w:val="BodyText"/>
        <w:numPr>
          <w:ilvl w:val="0"/>
          <w:numId w:val="7"/>
        </w:numPr>
        <w:spacing w:before="120" w:after="80"/>
        <w:ind w:left="460" w:right="257"/>
        <w:rPr>
          <w:color w:val="3B2315"/>
          <w:lang w:val="en-US"/>
        </w:rPr>
      </w:pPr>
      <w:r w:rsidRPr="00B06B86">
        <w:rPr>
          <w:color w:val="3B2315"/>
          <w:lang w:val="en-US"/>
        </w:rPr>
        <w:t>How do you deal with administrative tasks?</w:t>
      </w:r>
    </w:p>
    <w:p w14:paraId="42ED03DD" w14:textId="19BA09F5" w:rsidR="005F025F" w:rsidRDefault="005F025F" w:rsidP="005F025F">
      <w:pPr>
        <w:pStyle w:val="BodyText"/>
        <w:spacing w:line="251" w:lineRule="exact"/>
        <w:ind w:left="460"/>
        <w:rPr>
          <w:lang w:val="en-US"/>
        </w:rPr>
      </w:pPr>
    </w:p>
    <w:p w14:paraId="111CB939" w14:textId="77777777" w:rsidR="005F025F" w:rsidRPr="005F025F" w:rsidRDefault="005F025F" w:rsidP="005F025F">
      <w:pPr>
        <w:pStyle w:val="BodyText"/>
        <w:spacing w:line="251" w:lineRule="exact"/>
        <w:ind w:left="460"/>
        <w:rPr>
          <w:lang w:val="en-US"/>
        </w:rPr>
      </w:pPr>
    </w:p>
    <w:p w14:paraId="6E0BEAC6" w14:textId="77777777" w:rsidR="00B70E1C" w:rsidRPr="00B06B86" w:rsidRDefault="000A5631">
      <w:pPr>
        <w:pStyle w:val="Heading1"/>
        <w:rPr>
          <w:lang w:val="en-US"/>
        </w:rPr>
      </w:pPr>
      <w:r w:rsidRPr="00B06B86">
        <w:rPr>
          <w:color w:val="8A0057"/>
          <w:lang w:val="en-US"/>
        </w:rPr>
        <w:lastRenderedPageBreak/>
        <w:t>HEALTH AND SAFETY AT WORK</w:t>
      </w:r>
    </w:p>
    <w:p w14:paraId="6E0BEAC7" w14:textId="77777777" w:rsidR="00B70E1C" w:rsidRPr="00B06B86" w:rsidRDefault="000A5631">
      <w:pPr>
        <w:pStyle w:val="BodyText"/>
        <w:spacing w:before="115"/>
        <w:ind w:left="100"/>
        <w:rPr>
          <w:lang w:val="en-US"/>
        </w:rPr>
      </w:pPr>
      <w:r w:rsidRPr="00B06B86">
        <w:rPr>
          <w:color w:val="3B2315"/>
          <w:lang w:val="en-US"/>
        </w:rPr>
        <w:t>These questions address the employee's perceived health.</w:t>
      </w:r>
    </w:p>
    <w:p w14:paraId="6E0BEAC8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C9" w14:textId="77777777" w:rsidR="00B70E1C" w:rsidRPr="00B06B86" w:rsidRDefault="00B70E1C">
      <w:pPr>
        <w:pStyle w:val="BodyText"/>
        <w:spacing w:before="1"/>
        <w:rPr>
          <w:sz w:val="19"/>
          <w:lang w:val="en-US"/>
        </w:rPr>
      </w:pPr>
    </w:p>
    <w:p w14:paraId="664428A6" w14:textId="77777777" w:rsidR="00EA3812" w:rsidRDefault="000A5631">
      <w:pPr>
        <w:pStyle w:val="BodyText"/>
        <w:spacing w:line="376" w:lineRule="auto"/>
        <w:ind w:left="100" w:right="6115"/>
        <w:rPr>
          <w:color w:val="3B2315"/>
          <w:lang w:val="en-US"/>
        </w:rPr>
      </w:pPr>
      <w:r w:rsidRPr="00B06B86">
        <w:rPr>
          <w:color w:val="3B2315"/>
          <w:u w:val="single" w:color="3B2315"/>
          <w:lang w:val="en-US"/>
        </w:rPr>
        <w:t xml:space="preserve">Issues you might discuss during the </w:t>
      </w:r>
      <w:r w:rsidR="00C044C0">
        <w:rPr>
          <w:color w:val="3B2315"/>
          <w:u w:val="single" w:color="3B2315"/>
          <w:lang w:val="en-US"/>
        </w:rPr>
        <w:t>dialogue</w:t>
      </w:r>
      <w:r w:rsidRPr="00B06B86">
        <w:rPr>
          <w:color w:val="3B2315"/>
          <w:lang w:val="en-US"/>
        </w:rPr>
        <w:t xml:space="preserve"> </w:t>
      </w:r>
    </w:p>
    <w:p w14:paraId="7F499E2A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What is health to you?</w:t>
      </w:r>
    </w:p>
    <w:p w14:paraId="4645A985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What does wellness mean to you?</w:t>
      </w:r>
    </w:p>
    <w:p w14:paraId="79851B52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What is important for you to thrive, feel good and develop at work?</w:t>
      </w:r>
    </w:p>
    <w:p w14:paraId="027607FD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What makes you motivated?</w:t>
      </w:r>
    </w:p>
    <w:p w14:paraId="051D174E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Is there anything I as a manager can do to further increase motivation and work engagement.</w:t>
      </w:r>
    </w:p>
    <w:p w14:paraId="4813CD20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Is there something in your work situation that we need to reduce in order for motivation and work commitment to increase?</w:t>
      </w:r>
    </w:p>
    <w:p w14:paraId="3AB12187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How do you experience your work situation as a whole?</w:t>
      </w:r>
    </w:p>
    <w:p w14:paraId="38600B97" w14:textId="77777777" w:rsidR="00E87C6A" w:rsidRPr="00E87C6A" w:rsidRDefault="00E87C6A" w:rsidP="00E87C6A">
      <w:pPr>
        <w:pStyle w:val="Heading1"/>
        <w:numPr>
          <w:ilvl w:val="0"/>
          <w:numId w:val="10"/>
        </w:numPr>
        <w:spacing w:before="109"/>
        <w:rPr>
          <w:b w:val="0"/>
          <w:bCs w:val="0"/>
          <w:color w:val="3B2315"/>
          <w:sz w:val="22"/>
          <w:szCs w:val="22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How do you see your balance between work and leisure?</w:t>
      </w:r>
    </w:p>
    <w:p w14:paraId="7E6721CD" w14:textId="57A967A3" w:rsidR="005F025F" w:rsidRDefault="00E87C6A" w:rsidP="00E87C6A">
      <w:pPr>
        <w:pStyle w:val="Heading1"/>
        <w:numPr>
          <w:ilvl w:val="0"/>
          <w:numId w:val="10"/>
        </w:numPr>
        <w:spacing w:before="109"/>
        <w:rPr>
          <w:color w:val="8A0057"/>
          <w:lang w:val="en-US"/>
        </w:rPr>
      </w:pPr>
      <w:r w:rsidRPr="00E87C6A">
        <w:rPr>
          <w:b w:val="0"/>
          <w:bCs w:val="0"/>
          <w:color w:val="3B2315"/>
          <w:sz w:val="22"/>
          <w:szCs w:val="22"/>
          <w:lang w:val="en-US"/>
        </w:rPr>
        <w:t>How do you make sure you get the recovery you need?</w:t>
      </w:r>
    </w:p>
    <w:p w14:paraId="3AC9DAB9" w14:textId="77777777" w:rsidR="00E87C6A" w:rsidRDefault="00E87C6A">
      <w:pPr>
        <w:pStyle w:val="Heading1"/>
        <w:spacing w:before="109"/>
        <w:rPr>
          <w:color w:val="8A0057"/>
          <w:lang w:val="en-US"/>
        </w:rPr>
      </w:pPr>
    </w:p>
    <w:p w14:paraId="6E0BEACD" w14:textId="52A90FA4" w:rsidR="00B70E1C" w:rsidRPr="00B06B86" w:rsidRDefault="000A5631">
      <w:pPr>
        <w:pStyle w:val="Heading1"/>
        <w:spacing w:before="109"/>
        <w:rPr>
          <w:lang w:val="en-US"/>
        </w:rPr>
      </w:pPr>
      <w:r w:rsidRPr="00B06B86">
        <w:rPr>
          <w:color w:val="8A0057"/>
          <w:lang w:val="en-US"/>
        </w:rPr>
        <w:t>ACTION PLAN</w:t>
      </w:r>
    </w:p>
    <w:p w14:paraId="6E0BEACE" w14:textId="76F6B374" w:rsidR="00B70E1C" w:rsidRPr="00B06B86" w:rsidRDefault="005F025F">
      <w:pPr>
        <w:pStyle w:val="BodyText"/>
        <w:spacing w:before="117"/>
        <w:ind w:left="100"/>
        <w:rPr>
          <w:lang w:val="en-US"/>
        </w:rPr>
      </w:pPr>
      <w:r w:rsidRPr="00B06B86">
        <w:rPr>
          <w:color w:val="3B2315"/>
          <w:lang w:val="en-US"/>
        </w:rPr>
        <w:t>Summarize</w:t>
      </w:r>
      <w:r w:rsidR="000A5631" w:rsidRPr="00B06B86">
        <w:rPr>
          <w:color w:val="3B2315"/>
          <w:lang w:val="en-US"/>
        </w:rPr>
        <w:t xml:space="preserve"> the main points raised in the </w:t>
      </w:r>
      <w:r w:rsidR="001C6C6A">
        <w:rPr>
          <w:color w:val="3B2315"/>
          <w:lang w:val="en-US"/>
        </w:rPr>
        <w:t>dialogue</w:t>
      </w:r>
      <w:r w:rsidR="000A5631" w:rsidRPr="00B06B86">
        <w:rPr>
          <w:color w:val="3B2315"/>
          <w:lang w:val="en-US"/>
        </w:rPr>
        <w:t xml:space="preserve"> below.</w:t>
      </w:r>
    </w:p>
    <w:p w14:paraId="6E0BEACF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D0" w14:textId="77777777" w:rsidR="00B70E1C" w:rsidRPr="00B06B86" w:rsidRDefault="00B70E1C">
      <w:pPr>
        <w:pStyle w:val="BodyText"/>
        <w:spacing w:before="2"/>
        <w:rPr>
          <w:sz w:val="30"/>
          <w:lang w:val="en-US"/>
        </w:rPr>
      </w:pPr>
    </w:p>
    <w:p w14:paraId="6E0BEAD8" w14:textId="73E8B11D" w:rsidR="00B70E1C" w:rsidRDefault="000A5631" w:rsidP="00E87C6A">
      <w:pPr>
        <w:pStyle w:val="BodyText"/>
        <w:ind w:left="100"/>
        <w:rPr>
          <w:b/>
          <w:bCs/>
          <w:lang w:val="en-US"/>
        </w:rPr>
      </w:pPr>
      <w:r w:rsidRPr="00EA3812">
        <w:rPr>
          <w:b/>
          <w:bCs/>
          <w:color w:val="3B2315"/>
          <w:lang w:val="en-US"/>
        </w:rPr>
        <w:t>What is to be achieved?</w:t>
      </w:r>
    </w:p>
    <w:p w14:paraId="40DF9C12" w14:textId="77777777" w:rsidR="00E87C6A" w:rsidRPr="00E87C6A" w:rsidRDefault="00E87C6A" w:rsidP="00E87C6A">
      <w:pPr>
        <w:pStyle w:val="BodyText"/>
        <w:ind w:left="100"/>
        <w:rPr>
          <w:b/>
          <w:bCs/>
          <w:lang w:val="en-US"/>
        </w:rPr>
      </w:pPr>
    </w:p>
    <w:p w14:paraId="6E0BEAD9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E0" w14:textId="036E3CD7" w:rsidR="00B70E1C" w:rsidRPr="00E87C6A" w:rsidRDefault="000A5631" w:rsidP="00E87C6A">
      <w:pPr>
        <w:pStyle w:val="BodyText"/>
        <w:spacing w:before="171"/>
        <w:ind w:left="100"/>
        <w:rPr>
          <w:b/>
          <w:bCs/>
          <w:lang w:val="en-US"/>
        </w:rPr>
      </w:pPr>
      <w:r w:rsidRPr="00EA3812">
        <w:rPr>
          <w:b/>
          <w:bCs/>
          <w:color w:val="3B2315"/>
          <w:lang w:val="en-US"/>
        </w:rPr>
        <w:t>How will this be</w:t>
      </w:r>
      <w:r w:rsidRPr="00EA3812">
        <w:rPr>
          <w:b/>
          <w:bCs/>
          <w:color w:val="3B2315"/>
          <w:spacing w:val="-10"/>
          <w:lang w:val="en-US"/>
        </w:rPr>
        <w:t xml:space="preserve"> </w:t>
      </w:r>
      <w:r w:rsidRPr="00EA3812">
        <w:rPr>
          <w:b/>
          <w:bCs/>
          <w:color w:val="3B2315"/>
          <w:lang w:val="en-US"/>
        </w:rPr>
        <w:t>achieved?</w:t>
      </w:r>
    </w:p>
    <w:p w14:paraId="6E0BEAE1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E2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E3" w14:textId="77777777" w:rsidR="00B70E1C" w:rsidRPr="00EA3812" w:rsidRDefault="000A5631">
      <w:pPr>
        <w:pStyle w:val="BodyText"/>
        <w:spacing w:before="170"/>
        <w:ind w:left="100"/>
        <w:rPr>
          <w:b/>
          <w:bCs/>
          <w:lang w:val="en-US"/>
        </w:rPr>
      </w:pPr>
      <w:r w:rsidRPr="00EA3812">
        <w:rPr>
          <w:b/>
          <w:bCs/>
          <w:color w:val="3B2315"/>
          <w:lang w:val="en-US"/>
        </w:rPr>
        <w:t>When will it be</w:t>
      </w:r>
      <w:r w:rsidRPr="00EA3812">
        <w:rPr>
          <w:b/>
          <w:bCs/>
          <w:color w:val="3B2315"/>
          <w:spacing w:val="-7"/>
          <w:lang w:val="en-US"/>
        </w:rPr>
        <w:t xml:space="preserve"> </w:t>
      </w:r>
      <w:r w:rsidRPr="00EA3812">
        <w:rPr>
          <w:b/>
          <w:bCs/>
          <w:color w:val="3B2315"/>
          <w:lang w:val="en-US"/>
        </w:rPr>
        <w:t>completed?</w:t>
      </w:r>
    </w:p>
    <w:p w14:paraId="6E0BEAEA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EB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F1" w14:textId="7D6AB651" w:rsidR="00B70E1C" w:rsidRDefault="000A5631" w:rsidP="00E87C6A">
      <w:pPr>
        <w:pStyle w:val="BodyText"/>
        <w:spacing w:before="167"/>
        <w:ind w:left="100"/>
        <w:rPr>
          <w:b/>
          <w:bCs/>
          <w:lang w:val="en-US"/>
        </w:rPr>
      </w:pPr>
      <w:r w:rsidRPr="00EA3812">
        <w:rPr>
          <w:b/>
          <w:bCs/>
          <w:color w:val="3B2315"/>
          <w:lang w:val="en-US"/>
        </w:rPr>
        <w:t>Need for support, resources, cooperation, work environment, skills development or other?</w:t>
      </w:r>
    </w:p>
    <w:p w14:paraId="01E13857" w14:textId="77777777" w:rsidR="00E87C6A" w:rsidRPr="00E87C6A" w:rsidRDefault="00E87C6A" w:rsidP="00E87C6A">
      <w:pPr>
        <w:pStyle w:val="BodyText"/>
        <w:spacing w:before="167"/>
        <w:ind w:left="100"/>
        <w:rPr>
          <w:b/>
          <w:bCs/>
          <w:lang w:val="en-US"/>
        </w:rPr>
      </w:pPr>
    </w:p>
    <w:p w14:paraId="6E0BEAF4" w14:textId="77777777" w:rsidR="00B70E1C" w:rsidRPr="00B06B86" w:rsidRDefault="00B70E1C">
      <w:pPr>
        <w:pStyle w:val="BodyText"/>
        <w:rPr>
          <w:sz w:val="24"/>
          <w:lang w:val="en-US"/>
        </w:rPr>
      </w:pPr>
    </w:p>
    <w:p w14:paraId="6E0BEAF5" w14:textId="23FCE395" w:rsidR="00B70E1C" w:rsidRPr="00EA3812" w:rsidRDefault="000A5631">
      <w:pPr>
        <w:pStyle w:val="BodyText"/>
        <w:spacing w:before="170"/>
        <w:ind w:left="100"/>
        <w:rPr>
          <w:b/>
          <w:bCs/>
        </w:rPr>
      </w:pPr>
      <w:proofErr w:type="spellStart"/>
      <w:r w:rsidRPr="00EA3812">
        <w:rPr>
          <w:b/>
          <w:bCs/>
          <w:color w:val="3B2315"/>
        </w:rPr>
        <w:t>Follow-up</w:t>
      </w:r>
      <w:proofErr w:type="spellEnd"/>
    </w:p>
    <w:sectPr w:rsidR="00B70E1C" w:rsidRPr="00EA3812">
      <w:pgSz w:w="11910" w:h="16840"/>
      <w:pgMar w:top="2180" w:right="640" w:bottom="280" w:left="620" w:header="10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8EF8" w14:textId="77777777" w:rsidR="00332626" w:rsidRDefault="00332626">
      <w:r>
        <w:separator/>
      </w:r>
    </w:p>
  </w:endnote>
  <w:endnote w:type="continuationSeparator" w:id="0">
    <w:p w14:paraId="3413E28C" w14:textId="77777777" w:rsidR="00332626" w:rsidRDefault="003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E1BC" w14:textId="77777777" w:rsidR="00332626" w:rsidRDefault="00332626">
      <w:r>
        <w:separator/>
      </w:r>
    </w:p>
  </w:footnote>
  <w:footnote w:type="continuationSeparator" w:id="0">
    <w:p w14:paraId="087048C2" w14:textId="77777777" w:rsidR="00332626" w:rsidRDefault="0033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EAF8" w14:textId="77777777" w:rsidR="00B70E1C" w:rsidRDefault="000A563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6E0BEAF9" wp14:editId="6E0BEAFA">
          <wp:simplePos x="0" y="0"/>
          <wp:positionH relativeFrom="page">
            <wp:posOffset>5313206</wp:posOffset>
          </wp:positionH>
          <wp:positionV relativeFrom="page">
            <wp:posOffset>690932</wp:posOffset>
          </wp:positionV>
          <wp:extent cx="1716659" cy="7031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659" cy="703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C12"/>
    <w:multiLevelType w:val="hybridMultilevel"/>
    <w:tmpl w:val="D748621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F5EBC"/>
    <w:multiLevelType w:val="hybridMultilevel"/>
    <w:tmpl w:val="47EEC7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54C5"/>
    <w:multiLevelType w:val="hybridMultilevel"/>
    <w:tmpl w:val="AC7E1050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A262156"/>
    <w:multiLevelType w:val="hybridMultilevel"/>
    <w:tmpl w:val="14C06BDA"/>
    <w:lvl w:ilvl="0" w:tplc="1AD4950E">
      <w:numFmt w:val="bullet"/>
      <w:lvlText w:val=""/>
      <w:lvlJc w:val="left"/>
      <w:pPr>
        <w:ind w:left="820" w:hanging="361"/>
      </w:pPr>
      <w:rPr>
        <w:rFonts w:hint="default"/>
        <w:w w:val="100"/>
        <w:lang w:val="sv-SE" w:eastAsia="en-US" w:bidi="ar-SA"/>
      </w:rPr>
    </w:lvl>
    <w:lvl w:ilvl="1" w:tplc="D082C084">
      <w:numFmt w:val="bullet"/>
      <w:lvlText w:val="•"/>
      <w:lvlJc w:val="left"/>
      <w:pPr>
        <w:ind w:left="1802" w:hanging="361"/>
      </w:pPr>
      <w:rPr>
        <w:rFonts w:hint="default"/>
        <w:lang w:val="sv-SE" w:eastAsia="en-US" w:bidi="ar-SA"/>
      </w:rPr>
    </w:lvl>
    <w:lvl w:ilvl="2" w:tplc="10F03A3E">
      <w:numFmt w:val="bullet"/>
      <w:lvlText w:val="•"/>
      <w:lvlJc w:val="left"/>
      <w:pPr>
        <w:ind w:left="2785" w:hanging="361"/>
      </w:pPr>
      <w:rPr>
        <w:rFonts w:hint="default"/>
        <w:lang w:val="sv-SE" w:eastAsia="en-US" w:bidi="ar-SA"/>
      </w:rPr>
    </w:lvl>
    <w:lvl w:ilvl="3" w:tplc="E1D09AA2">
      <w:numFmt w:val="bullet"/>
      <w:lvlText w:val="•"/>
      <w:lvlJc w:val="left"/>
      <w:pPr>
        <w:ind w:left="3767" w:hanging="361"/>
      </w:pPr>
      <w:rPr>
        <w:rFonts w:hint="default"/>
        <w:lang w:val="sv-SE" w:eastAsia="en-US" w:bidi="ar-SA"/>
      </w:rPr>
    </w:lvl>
    <w:lvl w:ilvl="4" w:tplc="A94C4820">
      <w:numFmt w:val="bullet"/>
      <w:lvlText w:val="•"/>
      <w:lvlJc w:val="left"/>
      <w:pPr>
        <w:ind w:left="4750" w:hanging="361"/>
      </w:pPr>
      <w:rPr>
        <w:rFonts w:hint="default"/>
        <w:lang w:val="sv-SE" w:eastAsia="en-US" w:bidi="ar-SA"/>
      </w:rPr>
    </w:lvl>
    <w:lvl w:ilvl="5" w:tplc="4E6CE07C">
      <w:numFmt w:val="bullet"/>
      <w:lvlText w:val="•"/>
      <w:lvlJc w:val="left"/>
      <w:pPr>
        <w:ind w:left="5733" w:hanging="361"/>
      </w:pPr>
      <w:rPr>
        <w:rFonts w:hint="default"/>
        <w:lang w:val="sv-SE" w:eastAsia="en-US" w:bidi="ar-SA"/>
      </w:rPr>
    </w:lvl>
    <w:lvl w:ilvl="6" w:tplc="B37AD6FE">
      <w:numFmt w:val="bullet"/>
      <w:lvlText w:val="•"/>
      <w:lvlJc w:val="left"/>
      <w:pPr>
        <w:ind w:left="6715" w:hanging="361"/>
      </w:pPr>
      <w:rPr>
        <w:rFonts w:hint="default"/>
        <w:lang w:val="sv-SE" w:eastAsia="en-US" w:bidi="ar-SA"/>
      </w:rPr>
    </w:lvl>
    <w:lvl w:ilvl="7" w:tplc="4A2C0A46">
      <w:numFmt w:val="bullet"/>
      <w:lvlText w:val="•"/>
      <w:lvlJc w:val="left"/>
      <w:pPr>
        <w:ind w:left="7698" w:hanging="361"/>
      </w:pPr>
      <w:rPr>
        <w:rFonts w:hint="default"/>
        <w:lang w:val="sv-SE" w:eastAsia="en-US" w:bidi="ar-SA"/>
      </w:rPr>
    </w:lvl>
    <w:lvl w:ilvl="8" w:tplc="75827F50">
      <w:numFmt w:val="bullet"/>
      <w:lvlText w:val="•"/>
      <w:lvlJc w:val="left"/>
      <w:pPr>
        <w:ind w:left="8681" w:hanging="361"/>
      </w:pPr>
      <w:rPr>
        <w:rFonts w:hint="default"/>
        <w:lang w:val="sv-SE" w:eastAsia="en-US" w:bidi="ar-SA"/>
      </w:rPr>
    </w:lvl>
  </w:abstractNum>
  <w:abstractNum w:abstractNumId="4" w15:restartNumberingAfterBreak="0">
    <w:nsid w:val="5F6A3A71"/>
    <w:multiLevelType w:val="hybridMultilevel"/>
    <w:tmpl w:val="7D28D82A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5F7847CC"/>
    <w:multiLevelType w:val="hybridMultilevel"/>
    <w:tmpl w:val="06AEADBA"/>
    <w:lvl w:ilvl="0" w:tplc="35CEA3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00600DC"/>
    <w:multiLevelType w:val="hybridMultilevel"/>
    <w:tmpl w:val="F7D8A450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FE029DA"/>
    <w:multiLevelType w:val="hybridMultilevel"/>
    <w:tmpl w:val="ABDA3C5E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33F0FA1"/>
    <w:multiLevelType w:val="hybridMultilevel"/>
    <w:tmpl w:val="B2CA7D62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39732D8"/>
    <w:multiLevelType w:val="hybridMultilevel"/>
    <w:tmpl w:val="789EEB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56443">
    <w:abstractNumId w:val="3"/>
  </w:num>
  <w:num w:numId="2" w16cid:durableId="1499148162">
    <w:abstractNumId w:val="5"/>
  </w:num>
  <w:num w:numId="3" w16cid:durableId="105465733">
    <w:abstractNumId w:val="0"/>
  </w:num>
  <w:num w:numId="4" w16cid:durableId="711854382">
    <w:abstractNumId w:val="4"/>
  </w:num>
  <w:num w:numId="5" w16cid:durableId="1116482495">
    <w:abstractNumId w:val="2"/>
  </w:num>
  <w:num w:numId="6" w16cid:durableId="1066033805">
    <w:abstractNumId w:val="6"/>
  </w:num>
  <w:num w:numId="7" w16cid:durableId="71510102">
    <w:abstractNumId w:val="1"/>
  </w:num>
  <w:num w:numId="8" w16cid:durableId="1923443712">
    <w:abstractNumId w:val="9"/>
  </w:num>
  <w:num w:numId="9" w16cid:durableId="68118616">
    <w:abstractNumId w:val="7"/>
  </w:num>
  <w:num w:numId="10" w16cid:durableId="775953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1C"/>
    <w:rsid w:val="00053155"/>
    <w:rsid w:val="000972ED"/>
    <w:rsid w:val="000A5631"/>
    <w:rsid w:val="000B0F9B"/>
    <w:rsid w:val="000B3D4C"/>
    <w:rsid w:val="001650E7"/>
    <w:rsid w:val="00180A68"/>
    <w:rsid w:val="001918A7"/>
    <w:rsid w:val="001C6C6A"/>
    <w:rsid w:val="0020191B"/>
    <w:rsid w:val="002035E0"/>
    <w:rsid w:val="002369A2"/>
    <w:rsid w:val="002C5D71"/>
    <w:rsid w:val="00332626"/>
    <w:rsid w:val="003B63C6"/>
    <w:rsid w:val="003D2450"/>
    <w:rsid w:val="00410500"/>
    <w:rsid w:val="00450A6F"/>
    <w:rsid w:val="00492D67"/>
    <w:rsid w:val="005269D3"/>
    <w:rsid w:val="00563329"/>
    <w:rsid w:val="005F025F"/>
    <w:rsid w:val="005F5F41"/>
    <w:rsid w:val="00604C3A"/>
    <w:rsid w:val="0065604F"/>
    <w:rsid w:val="00684A8B"/>
    <w:rsid w:val="007C5772"/>
    <w:rsid w:val="008E15BF"/>
    <w:rsid w:val="008F5E79"/>
    <w:rsid w:val="008F66F6"/>
    <w:rsid w:val="009D5359"/>
    <w:rsid w:val="00A6156A"/>
    <w:rsid w:val="00A9242C"/>
    <w:rsid w:val="00AA4ABC"/>
    <w:rsid w:val="00AB3C80"/>
    <w:rsid w:val="00AD531A"/>
    <w:rsid w:val="00B06B86"/>
    <w:rsid w:val="00B07BA1"/>
    <w:rsid w:val="00B564EB"/>
    <w:rsid w:val="00B70E1C"/>
    <w:rsid w:val="00B72359"/>
    <w:rsid w:val="00B73CB4"/>
    <w:rsid w:val="00C044C0"/>
    <w:rsid w:val="00C80AF1"/>
    <w:rsid w:val="00CB3E0C"/>
    <w:rsid w:val="00D85F47"/>
    <w:rsid w:val="00DC7523"/>
    <w:rsid w:val="00E87C6A"/>
    <w:rsid w:val="00EA3812"/>
    <w:rsid w:val="00F70325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EA42"/>
  <w15:docId w15:val="{F049D133-DFD9-452B-AED2-7B4753D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Drakvingen</dc:creator>
  <cp:lastModifiedBy>Ia Gustafsson Wallgren</cp:lastModifiedBy>
  <cp:revision>23</cp:revision>
  <dcterms:created xsi:type="dcterms:W3CDTF">2021-01-07T09:08:00Z</dcterms:created>
  <dcterms:modified xsi:type="dcterms:W3CDTF">2023-01-13T14:58:00Z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2021-01-05T00:00:00Z</vt:filetime>
  </property>
</Properties>
</file>