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11D8" w14:textId="77777777" w:rsidR="00BF3EC0" w:rsidRPr="00BF3EC0" w:rsidRDefault="00BF3EC0" w:rsidP="00BF3EC0">
      <w:pPr>
        <w:pStyle w:val="Rubrik"/>
        <w:rPr>
          <w:lang w:val="en-US"/>
        </w:rPr>
      </w:pPr>
      <w:r w:rsidRPr="00BF3EC0">
        <w:rPr>
          <w:lang w:val="en-US"/>
        </w:rPr>
        <w:t xml:space="preserve">Questions to ask when establishing international cooperation agreements in </w:t>
      </w:r>
      <w:proofErr w:type="gramStart"/>
      <w:r w:rsidRPr="00BF3EC0">
        <w:rPr>
          <w:lang w:val="en-US"/>
        </w:rPr>
        <w:t>education</w:t>
      </w:r>
      <w:proofErr w:type="gramEnd"/>
    </w:p>
    <w:p w14:paraId="43026323" w14:textId="77777777" w:rsidR="00BF3EC0" w:rsidRPr="00BF3EC0" w:rsidRDefault="00BF3EC0" w:rsidP="00BF3EC0">
      <w:pPr>
        <w:pStyle w:val="Rubrik1"/>
        <w:rPr>
          <w:lang w:val="en-US"/>
        </w:rPr>
      </w:pPr>
      <w:r w:rsidRPr="00BF3EC0">
        <w:rPr>
          <w:lang w:val="en-US"/>
        </w:rPr>
        <w:t xml:space="preserve">Structure, content, and quality of </w:t>
      </w:r>
      <w:proofErr w:type="gramStart"/>
      <w:r w:rsidRPr="00BF3EC0">
        <w:rPr>
          <w:lang w:val="en-US"/>
        </w:rPr>
        <w:t>education</w:t>
      </w:r>
      <w:proofErr w:type="gramEnd"/>
    </w:p>
    <w:p w14:paraId="4DA1FD1F" w14:textId="77777777" w:rsidR="00BF3EC0" w:rsidRPr="00BF3EC0" w:rsidRDefault="00BF3EC0" w:rsidP="00BF3EC0">
      <w:pPr>
        <w:rPr>
          <w:lang w:val="en-US"/>
        </w:rPr>
      </w:pPr>
      <w:r w:rsidRPr="00BF3EC0">
        <w:rPr>
          <w:lang w:val="en-US"/>
        </w:rPr>
        <w:t>In student exchange, KI's starting point is that the period of study abroad must be creditable in the education. A prerequisite for cooperation is that students from the partner institution can also take advantage of what KI offers, so the questions are relevant for both parties in the discussions.</w:t>
      </w:r>
    </w:p>
    <w:p w14:paraId="5A786C12" w14:textId="28AF504A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Is the institution accredited in the home country to award equivalent degrees at university level or equivalent?</w:t>
      </w:r>
    </w:p>
    <w:p w14:paraId="58D6D843" w14:textId="0B1D4556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What is the scope of the current education and at what level (basic or advanced level) is it?</w:t>
      </w:r>
    </w:p>
    <w:p w14:paraId="4533677E" w14:textId="13C32B91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What are the goals of the education? What does the content and structure look like? Are there corresponding parts?</w:t>
      </w:r>
    </w:p>
    <w:p w14:paraId="60162EDA" w14:textId="439C5A90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Are there course plans/descriptions with learning outcomes? How is the teaching structured? How are examinations and grading conducted?</w:t>
      </w:r>
    </w:p>
    <w:p w14:paraId="4E10587B" w14:textId="3DC40257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Is education provided in English? Which courses are suitable for exchange at each institution?</w:t>
      </w:r>
    </w:p>
    <w:p w14:paraId="641F471D" w14:textId="573285C2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What is the relationship between practical training and theory like?</w:t>
      </w:r>
    </w:p>
    <w:p w14:paraId="1EF81AF9" w14:textId="7C32801E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What is the structure of the practical training and how is the connection between the institution and the hospital?</w:t>
      </w:r>
    </w:p>
    <w:p w14:paraId="2F2F8A77" w14:textId="31597109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What is the English language proficiency of teachers and students?</w:t>
      </w:r>
    </w:p>
    <w:p w14:paraId="4DDFC00F" w14:textId="223E5AAA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Can students receive credit for their study period abroad?</w:t>
      </w:r>
    </w:p>
    <w:p w14:paraId="1BD7EE92" w14:textId="361C9A8B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How is the integration of exchange students with local students managed?</w:t>
      </w:r>
    </w:p>
    <w:p w14:paraId="740D42EC" w14:textId="2DB61C60" w:rsidR="00BF3EC0" w:rsidRPr="00BF3EC0" w:rsidRDefault="00BF3EC0" w:rsidP="00BF3EC0">
      <w:pPr>
        <w:pStyle w:val="Liststycke"/>
        <w:numPr>
          <w:ilvl w:val="0"/>
          <w:numId w:val="1"/>
        </w:numPr>
        <w:rPr>
          <w:lang w:val="en-US"/>
        </w:rPr>
      </w:pPr>
      <w:r w:rsidRPr="00BF3EC0">
        <w:rPr>
          <w:lang w:val="en-US"/>
        </w:rPr>
        <w:t>Does the institution/education have prominent strong profile areas?</w:t>
      </w:r>
    </w:p>
    <w:p w14:paraId="3BCD43A2" w14:textId="77777777" w:rsidR="00BF3EC0" w:rsidRPr="00BF3EC0" w:rsidRDefault="00BF3EC0" w:rsidP="00BF3EC0">
      <w:pPr>
        <w:pStyle w:val="Rubrik1"/>
        <w:rPr>
          <w:lang w:val="en-US"/>
        </w:rPr>
      </w:pPr>
      <w:r w:rsidRPr="00BF3EC0">
        <w:rPr>
          <w:lang w:val="en-US"/>
        </w:rPr>
        <w:t>Practical and social aspects during the exchange</w:t>
      </w:r>
    </w:p>
    <w:p w14:paraId="4CA866E8" w14:textId="77777777" w:rsidR="00BF3EC0" w:rsidRPr="00BF3EC0" w:rsidRDefault="00BF3EC0" w:rsidP="00BF3EC0">
      <w:pPr>
        <w:rPr>
          <w:lang w:val="en-US"/>
        </w:rPr>
      </w:pPr>
      <w:r w:rsidRPr="00BF3EC0">
        <w:rPr>
          <w:lang w:val="en-US"/>
        </w:rPr>
        <w:t>For an exchange to be successful, it also requires that the administrative and social reception of both students and teachers works well, and that practical issues are efficiently resolved.</w:t>
      </w:r>
    </w:p>
    <w:p w14:paraId="7380AFF0" w14:textId="7E069A0B" w:rsidR="00BF3EC0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Are there administrative resources at the institution to manage the collaboration/exchange?</w:t>
      </w:r>
    </w:p>
    <w:p w14:paraId="2AEA8C57" w14:textId="51D811B5" w:rsidR="00BF3EC0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What services does the institution offer? Examples include reception and introduction, assistance in finding accommodation, opportunities to attend language courses (free or at cost), and participation in social activities.</w:t>
      </w:r>
    </w:p>
    <w:p w14:paraId="0316ACB7" w14:textId="61499EED" w:rsidR="00BF3EC0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Does the institution provide necessary certificates for visa applications, etc., in good time?</w:t>
      </w:r>
    </w:p>
    <w:p w14:paraId="17ECAA6C" w14:textId="4C958B39" w:rsidR="00BF3EC0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What is the cost situation like?</w:t>
      </w:r>
    </w:p>
    <w:p w14:paraId="6D529EB7" w14:textId="5E5211D0" w:rsidR="00BF3EC0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How is the security assessed in the country, city, and at the university, and what measures are taken to increase security if necessary?</w:t>
      </w:r>
    </w:p>
    <w:p w14:paraId="159FCD24" w14:textId="5863F91D" w:rsidR="00BF3EC0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What opportunities are there to meet local students?</w:t>
      </w:r>
    </w:p>
    <w:p w14:paraId="33ED9EFB" w14:textId="7A6D3BCB" w:rsidR="003F4E96" w:rsidRPr="00BF3EC0" w:rsidRDefault="00BF3EC0" w:rsidP="00BF3EC0">
      <w:pPr>
        <w:pStyle w:val="Liststycke"/>
        <w:numPr>
          <w:ilvl w:val="0"/>
          <w:numId w:val="2"/>
        </w:numPr>
        <w:rPr>
          <w:lang w:val="en-US"/>
        </w:rPr>
      </w:pPr>
      <w:r w:rsidRPr="00BF3EC0">
        <w:rPr>
          <w:lang w:val="en-US"/>
        </w:rPr>
        <w:t>How are programs for stay/teaching developed for teachers and what do the programs contain?</w:t>
      </w:r>
    </w:p>
    <w:sectPr w:rsidR="003F4E96" w:rsidRPr="00BF3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0E4"/>
    <w:multiLevelType w:val="hybridMultilevel"/>
    <w:tmpl w:val="C96CE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17038"/>
    <w:multiLevelType w:val="hybridMultilevel"/>
    <w:tmpl w:val="CC1CF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5120">
    <w:abstractNumId w:val="1"/>
  </w:num>
  <w:num w:numId="2" w16cid:durableId="158187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C0"/>
    <w:rsid w:val="003F4E96"/>
    <w:rsid w:val="006D0A4B"/>
    <w:rsid w:val="00B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BDA1"/>
  <w15:chartTrackingRefBased/>
  <w15:docId w15:val="{C1866B23-0963-49D8-837C-EB722A62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3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3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3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3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3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3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3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3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3EC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3EC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3E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3E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3E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3E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3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3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3E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3E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3EC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3EC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3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476CD71C9A84ABE4C7520FB12AFA1" ma:contentTypeVersion="6" ma:contentTypeDescription="Skapa ett nytt dokument." ma:contentTypeScope="" ma:versionID="784210d22246464af65b13512f32101e">
  <xsd:schema xmlns:xsd="http://www.w3.org/2001/XMLSchema" xmlns:xs="http://www.w3.org/2001/XMLSchema" xmlns:p="http://schemas.microsoft.com/office/2006/metadata/properties" xmlns:ns2="cff1ada3-4fbf-4c25-a019-a9b6d0e81416" xmlns:ns3="b739b98d-54be-47fc-9bc2-aaebafc05dae" targetNamespace="http://schemas.microsoft.com/office/2006/metadata/properties" ma:root="true" ma:fieldsID="7495a6723c73e355831588f23c3b9dc7" ns2:_="" ns3:_="">
    <xsd:import namespace="cff1ada3-4fbf-4c25-a019-a9b6d0e81416"/>
    <xsd:import namespace="b739b98d-54be-47fc-9bc2-aaebafc05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1ada3-4fbf-4c25-a019-a9b6d0e81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9b98d-54be-47fc-9bc2-aaebafc05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39b98d-54be-47fc-9bc2-aaebafc05dae">
      <UserInfo>
        <DisplayName>Kristina Jesinkey</DisplayName>
        <AccountId>13</AccountId>
        <AccountType/>
      </UserInfo>
      <UserInfo>
        <DisplayName>Emma Hägg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6F039E-A7FE-46C1-A286-0C2B219B6C4B}"/>
</file>

<file path=customXml/itemProps2.xml><?xml version="1.0" encoding="utf-8"?>
<ds:datastoreItem xmlns:ds="http://schemas.openxmlformats.org/officeDocument/2006/customXml" ds:itemID="{B7D100DB-DD56-4F6B-BE34-C4B023FE6AE4}"/>
</file>

<file path=customXml/itemProps3.xml><?xml version="1.0" encoding="utf-8"?>
<ds:datastoreItem xmlns:ds="http://schemas.openxmlformats.org/officeDocument/2006/customXml" ds:itemID="{F66C6DC6-1DAA-4572-BAA7-24B35BFBF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Hägg</dc:creator>
  <cp:keywords/>
  <dc:description/>
  <cp:lastModifiedBy>Emma Hägg</cp:lastModifiedBy>
  <cp:revision>1</cp:revision>
  <dcterms:created xsi:type="dcterms:W3CDTF">2024-03-22T15:03:00Z</dcterms:created>
  <dcterms:modified xsi:type="dcterms:W3CDTF">2024-03-22T15:06:00Z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0x010100C5B476CD71C9A84ABE4C7520FB12AFA1</vt:lpwstr>
  </property>
</Properties>
</file>