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E9AF" w14:textId="77777777" w:rsidR="006F4F95" w:rsidRDefault="006F4F95" w:rsidP="007F0EB3">
      <w:pPr>
        <w:pStyle w:val="KInRubrik4"/>
        <w:numPr>
          <w:ilvl w:val="0"/>
          <w:numId w:val="0"/>
        </w:numPr>
        <w:ind w:left="862"/>
        <w:rPr>
          <w:rFonts w:cstheme="majorHAnsi"/>
          <w:b/>
          <w:bCs w:val="0"/>
          <w:i w:val="0"/>
          <w:iCs w:val="0"/>
          <w:sz w:val="32"/>
          <w:szCs w:val="32"/>
        </w:rPr>
      </w:pPr>
    </w:p>
    <w:p w14:paraId="6CE542F6" w14:textId="77777777" w:rsidR="006F4F95" w:rsidRPr="00B43268" w:rsidRDefault="006F4F95" w:rsidP="006F4F95">
      <w:pPr>
        <w:pStyle w:val="Rubrik1"/>
        <w:spacing w:before="360" w:after="0" w:line="240" w:lineRule="auto"/>
        <w:ind w:left="-284" w:right="-3289"/>
        <w:rPr>
          <w:rFonts w:ascii="DM Sans Medium" w:hAnsi="DM Sans Medium"/>
          <w:b w:val="0"/>
          <w:bCs w:val="0"/>
          <w:color w:val="1954A6" w:themeColor="accent1"/>
          <w:spacing w:val="-4"/>
          <w:kern w:val="56"/>
          <w:sz w:val="40"/>
          <w:szCs w:val="32"/>
        </w:rPr>
      </w:pPr>
      <w:r w:rsidRPr="00B43268">
        <w:rPr>
          <w:rFonts w:ascii="DM Sans Medium" w:hAnsi="DM Sans Medium"/>
          <w:b w:val="0"/>
          <w:bCs w:val="0"/>
          <w:color w:val="1954A6" w:themeColor="accent1"/>
          <w:spacing w:val="-4"/>
          <w:kern w:val="56"/>
          <w:sz w:val="40"/>
          <w:szCs w:val="32"/>
        </w:rPr>
        <w:t>Krisplan KI central krisledning</w:t>
      </w:r>
    </w:p>
    <w:p w14:paraId="3246D612" w14:textId="77777777" w:rsidR="006F4F95" w:rsidRDefault="006F4F95" w:rsidP="006F4F95">
      <w:pPr>
        <w:ind w:left="-284" w:right="-3289"/>
      </w:pPr>
    </w:p>
    <w:p w14:paraId="628F505F" w14:textId="77777777" w:rsidR="006F4F95" w:rsidRDefault="006F4F95" w:rsidP="006F4F95">
      <w:pPr>
        <w:ind w:left="-284" w:right="-3289"/>
      </w:pPr>
    </w:p>
    <w:p w14:paraId="2F0B3291" w14:textId="0880B15A" w:rsidR="006F4F95" w:rsidRPr="000535CB" w:rsidRDefault="006F4F95" w:rsidP="006F4F95">
      <w:pPr>
        <w:spacing w:after="160" w:line="288" w:lineRule="auto"/>
        <w:ind w:left="-284" w:right="-3289"/>
        <w:rPr>
          <w:rFonts w:ascii="DM Sans" w:hAnsi="DM Sans"/>
          <w:sz w:val="24"/>
          <w:szCs w:val="24"/>
        </w:rPr>
      </w:pPr>
      <w:r w:rsidRPr="000535CB">
        <w:rPr>
          <w:rFonts w:ascii="DM Sans" w:hAnsi="DM Sans"/>
          <w:sz w:val="24"/>
          <w:szCs w:val="24"/>
        </w:rPr>
        <w:t>Bilaga till ”Riktlinjer för KI:s krisorganisation och krisledning</w:t>
      </w:r>
      <w:proofErr w:type="gramStart"/>
      <w:r w:rsidRPr="000535CB">
        <w:rPr>
          <w:rFonts w:ascii="DM Sans" w:hAnsi="DM Sans"/>
          <w:sz w:val="24"/>
          <w:szCs w:val="24"/>
        </w:rPr>
        <w:t xml:space="preserve">”, </w:t>
      </w:r>
      <w:r>
        <w:rPr>
          <w:rFonts w:ascii="DM Sans" w:hAnsi="DM Sans"/>
          <w:sz w:val="24"/>
          <w:szCs w:val="24"/>
        </w:rPr>
        <w:t xml:space="preserve">  </w:t>
      </w:r>
      <w:proofErr w:type="gramEnd"/>
      <w:r>
        <w:rPr>
          <w:rFonts w:ascii="DM Sans" w:hAnsi="DM Sans"/>
          <w:sz w:val="24"/>
          <w:szCs w:val="24"/>
        </w:rPr>
        <w:t xml:space="preserve">                                                                                         </w:t>
      </w:r>
      <w:r w:rsidRPr="000535CB">
        <w:rPr>
          <w:rFonts w:ascii="DM Sans" w:hAnsi="DM Sans"/>
          <w:sz w:val="24"/>
          <w:szCs w:val="24"/>
        </w:rPr>
        <w:t>dnr; 1-521-2024.</w:t>
      </w:r>
    </w:p>
    <w:p w14:paraId="244F4AC6" w14:textId="77777777" w:rsidR="006F4F95" w:rsidRDefault="006F4F95">
      <w:pPr>
        <w:rPr>
          <w:rFonts w:asciiTheme="majorHAnsi" w:eastAsiaTheme="majorEastAsia" w:hAnsiTheme="majorHAnsi" w:cstheme="majorHAnsi"/>
          <w:b/>
          <w:sz w:val="32"/>
          <w:szCs w:val="32"/>
        </w:rPr>
      </w:pPr>
      <w:r>
        <w:rPr>
          <w:rFonts w:cstheme="majorHAnsi"/>
          <w:b/>
          <w:bCs/>
          <w:i/>
          <w:iCs/>
          <w:sz w:val="32"/>
          <w:szCs w:val="32"/>
        </w:rPr>
        <w:br w:type="page"/>
      </w:r>
    </w:p>
    <w:p w14:paraId="0753F30E" w14:textId="77777777" w:rsidR="006F4F95" w:rsidRPr="006F4F95" w:rsidRDefault="006F4F95" w:rsidP="006F4F95">
      <w:pPr>
        <w:pStyle w:val="Rubrik3"/>
        <w:spacing w:after="0" w:line="240" w:lineRule="auto"/>
        <w:ind w:left="-284"/>
        <w:rPr>
          <w:rFonts w:ascii="DM Sans" w:eastAsia="+mn-ea" w:hAnsi="DM Sans"/>
          <w:b/>
          <w:bCs w:val="0"/>
          <w:sz w:val="22"/>
          <w:szCs w:val="22"/>
        </w:rPr>
      </w:pPr>
      <w:r w:rsidRPr="006F4F95">
        <w:rPr>
          <w:rFonts w:ascii="DM Sans" w:eastAsia="+mn-ea" w:hAnsi="DM Sans"/>
          <w:b/>
          <w:bCs w:val="0"/>
          <w:sz w:val="22"/>
          <w:szCs w:val="22"/>
        </w:rPr>
        <w:lastRenderedPageBreak/>
        <w:t xml:space="preserve">Händelser där krisledning kan komma att samlas </w:t>
      </w:r>
    </w:p>
    <w:p w14:paraId="3AA02073" w14:textId="77777777" w:rsidR="006F4F95" w:rsidRPr="006F4F95" w:rsidRDefault="006F4F95" w:rsidP="006F4F95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</w:p>
    <w:p w14:paraId="2C09B6BE" w14:textId="77777777" w:rsidR="006F4F95" w:rsidRPr="006F4F95" w:rsidRDefault="006F4F95" w:rsidP="006F4F95">
      <w:pPr>
        <w:pStyle w:val="Brdtext"/>
        <w:numPr>
          <w:ilvl w:val="0"/>
          <w:numId w:val="33"/>
        </w:numPr>
        <w:rPr>
          <w:rFonts w:ascii="DM Sans" w:hAnsi="DM Sans"/>
          <w:sz w:val="22"/>
          <w:szCs w:val="22"/>
        </w:rPr>
      </w:pPr>
      <w:r w:rsidRPr="006F4F95">
        <w:rPr>
          <w:rFonts w:ascii="DM Sans" w:hAnsi="DM Sans"/>
          <w:sz w:val="22"/>
          <w:szCs w:val="22"/>
        </w:rPr>
        <w:t xml:space="preserve">Risk att KI:s verksamhet kan sättas ur spel helt eller delvis </w:t>
      </w:r>
    </w:p>
    <w:p w14:paraId="0BB45E22" w14:textId="77777777" w:rsidR="006F4F95" w:rsidRPr="006F4F95" w:rsidRDefault="006F4F95" w:rsidP="006F4F95">
      <w:pPr>
        <w:pStyle w:val="Brdtext"/>
        <w:numPr>
          <w:ilvl w:val="0"/>
          <w:numId w:val="33"/>
        </w:numPr>
        <w:rPr>
          <w:rFonts w:ascii="DM Sans" w:hAnsi="DM Sans"/>
          <w:sz w:val="22"/>
          <w:szCs w:val="22"/>
        </w:rPr>
      </w:pPr>
      <w:r w:rsidRPr="006F4F95">
        <w:rPr>
          <w:rFonts w:ascii="DM Sans" w:hAnsi="DM Sans"/>
          <w:sz w:val="22"/>
          <w:szCs w:val="22"/>
        </w:rPr>
        <w:t xml:space="preserve">En större händelse inom eller nära KI som har direkt påverkan på KI:s verksamhet, medarbetare, studenter, forskare, besökare och intressenter </w:t>
      </w:r>
    </w:p>
    <w:p w14:paraId="218C004A" w14:textId="77777777" w:rsidR="006F4F95" w:rsidRPr="006F4F95" w:rsidRDefault="006F4F95" w:rsidP="006F4F95">
      <w:pPr>
        <w:pStyle w:val="Brdtext"/>
        <w:numPr>
          <w:ilvl w:val="0"/>
          <w:numId w:val="33"/>
        </w:numPr>
        <w:rPr>
          <w:rFonts w:ascii="DM Sans" w:hAnsi="DM Sans"/>
          <w:sz w:val="22"/>
          <w:szCs w:val="22"/>
        </w:rPr>
      </w:pPr>
      <w:r w:rsidRPr="006F4F95">
        <w:rPr>
          <w:rFonts w:ascii="DM Sans" w:hAnsi="DM Sans"/>
          <w:sz w:val="22"/>
          <w:szCs w:val="22"/>
        </w:rPr>
        <w:t xml:space="preserve">Pågående samhällskris som har direkt påverkan på KI:s verksamhet medarbetare eller studenter, forskare, besökare och intressenter </w:t>
      </w:r>
    </w:p>
    <w:p w14:paraId="12F3EABB" w14:textId="77777777" w:rsidR="006F4F95" w:rsidRPr="006F4F95" w:rsidRDefault="006F4F95" w:rsidP="006F4F95">
      <w:pPr>
        <w:pStyle w:val="Brdtext"/>
        <w:numPr>
          <w:ilvl w:val="0"/>
          <w:numId w:val="33"/>
        </w:numPr>
        <w:rPr>
          <w:rFonts w:ascii="DM Sans" w:hAnsi="DM Sans"/>
          <w:sz w:val="22"/>
          <w:szCs w:val="22"/>
        </w:rPr>
      </w:pPr>
      <w:r w:rsidRPr="006F4F95">
        <w:rPr>
          <w:rFonts w:ascii="DM Sans" w:hAnsi="DM Sans"/>
          <w:sz w:val="22"/>
          <w:szCs w:val="22"/>
        </w:rPr>
        <w:t xml:space="preserve">Risk för personskada (fysisk och psykisk) eller materiella skador som berör mer än en institution </w:t>
      </w:r>
    </w:p>
    <w:p w14:paraId="3280C53A" w14:textId="77777777" w:rsidR="006F4F95" w:rsidRPr="006F4F95" w:rsidRDefault="006F4F95" w:rsidP="006F4F95">
      <w:pPr>
        <w:pStyle w:val="Brdtext"/>
        <w:numPr>
          <w:ilvl w:val="0"/>
          <w:numId w:val="33"/>
        </w:numPr>
        <w:rPr>
          <w:rFonts w:ascii="DM Sans" w:hAnsi="DM Sans"/>
          <w:sz w:val="22"/>
          <w:szCs w:val="22"/>
        </w:rPr>
      </w:pPr>
      <w:r w:rsidRPr="006F4F95">
        <w:rPr>
          <w:rFonts w:ascii="DM Sans" w:hAnsi="DM Sans"/>
          <w:sz w:val="22"/>
          <w:szCs w:val="22"/>
        </w:rPr>
        <w:t xml:space="preserve">Spridning av allvarlig negativ publicitet eller desinformation om KI i traditionella eller sociala medier </w:t>
      </w:r>
    </w:p>
    <w:p w14:paraId="111B0BE1" w14:textId="77777777" w:rsidR="006F4F95" w:rsidRPr="006F4F95" w:rsidRDefault="006F4F95" w:rsidP="006F4F95">
      <w:pPr>
        <w:pStyle w:val="Brdtext"/>
        <w:numPr>
          <w:ilvl w:val="0"/>
          <w:numId w:val="33"/>
        </w:numPr>
        <w:rPr>
          <w:rFonts w:ascii="DM Sans" w:hAnsi="DM Sans"/>
          <w:sz w:val="22"/>
          <w:szCs w:val="22"/>
        </w:rPr>
      </w:pPr>
      <w:r w:rsidRPr="006F4F95">
        <w:rPr>
          <w:rFonts w:ascii="DM Sans" w:hAnsi="DM Sans"/>
          <w:sz w:val="22"/>
          <w:szCs w:val="22"/>
        </w:rPr>
        <w:t>En eller flera institutioner ber om stöd att hantera en kris</w:t>
      </w:r>
    </w:p>
    <w:p w14:paraId="55A366FE" w14:textId="77777777" w:rsidR="006F4F95" w:rsidRPr="006F4F95" w:rsidRDefault="006F4F95" w:rsidP="006F4F95">
      <w:pPr>
        <w:pStyle w:val="Rubrik3"/>
        <w:spacing w:after="0" w:line="240" w:lineRule="auto"/>
        <w:ind w:left="-284"/>
        <w:rPr>
          <w:rFonts w:ascii="DM Sans" w:eastAsia="+mn-ea" w:hAnsi="DM Sans"/>
          <w:b/>
          <w:bCs w:val="0"/>
          <w:sz w:val="22"/>
          <w:szCs w:val="22"/>
        </w:rPr>
      </w:pPr>
      <w:r w:rsidRPr="006F4F95">
        <w:rPr>
          <w:rFonts w:ascii="DM Sans" w:eastAsia="+mn-ea" w:hAnsi="DM Sans"/>
          <w:b/>
          <w:bCs w:val="0"/>
          <w:sz w:val="22"/>
          <w:szCs w:val="22"/>
        </w:rPr>
        <w:t>Meddelande till alla som ingår i krisledningen</w:t>
      </w:r>
    </w:p>
    <w:p w14:paraId="78B2F736" w14:textId="77777777" w:rsidR="006F4F95" w:rsidRPr="006F4F95" w:rsidRDefault="006F4F95" w:rsidP="006F4F95">
      <w:pPr>
        <w:pStyle w:val="Brdtext"/>
        <w:numPr>
          <w:ilvl w:val="0"/>
          <w:numId w:val="34"/>
        </w:numPr>
        <w:rPr>
          <w:rFonts w:ascii="DM Sans" w:hAnsi="DM Sans"/>
          <w:sz w:val="22"/>
          <w:szCs w:val="22"/>
        </w:rPr>
      </w:pPr>
      <w:r w:rsidRPr="006F4F95">
        <w:rPr>
          <w:rFonts w:ascii="DM Sans" w:hAnsi="DM Sans"/>
          <w:sz w:val="22"/>
          <w:szCs w:val="22"/>
        </w:rPr>
        <w:t xml:space="preserve">Kontaktas via telefonsamtal eller </w:t>
      </w:r>
      <w:proofErr w:type="spellStart"/>
      <w:r w:rsidRPr="006F4F95">
        <w:rPr>
          <w:rFonts w:ascii="DM Sans" w:hAnsi="DM Sans"/>
          <w:sz w:val="22"/>
          <w:szCs w:val="22"/>
        </w:rPr>
        <w:t>appen</w:t>
      </w:r>
      <w:proofErr w:type="spellEnd"/>
      <w:r w:rsidRPr="006F4F95">
        <w:rPr>
          <w:rFonts w:ascii="DM Sans" w:hAnsi="DM Sans"/>
          <w:sz w:val="22"/>
          <w:szCs w:val="22"/>
        </w:rPr>
        <w:t xml:space="preserve"> signal enligt listan i denna krisplan</w:t>
      </w:r>
    </w:p>
    <w:p w14:paraId="04C2C3C3" w14:textId="77777777" w:rsidR="006F4F95" w:rsidRPr="006F4F95" w:rsidRDefault="006F4F95" w:rsidP="006F4F95">
      <w:pPr>
        <w:rPr>
          <w:rFonts w:ascii="DM Sans" w:eastAsia="+mn-ea" w:hAnsi="DM Sans" w:cstheme="majorBidi"/>
          <w:b/>
          <w:sz w:val="22"/>
          <w:szCs w:val="22"/>
        </w:rPr>
      </w:pPr>
      <w:r w:rsidRPr="006F4F95">
        <w:rPr>
          <w:rFonts w:ascii="DM Sans" w:eastAsia="+mn-ea" w:hAnsi="DM Sans" w:cstheme="majorBidi"/>
          <w:b/>
          <w:sz w:val="22"/>
          <w:szCs w:val="22"/>
        </w:rPr>
        <w:t>Krisledningslokaler </w:t>
      </w:r>
    </w:p>
    <w:p w14:paraId="3EDCCE1B" w14:textId="77777777" w:rsidR="006F4F95" w:rsidRPr="006F4F95" w:rsidRDefault="006F4F95" w:rsidP="006F4F95">
      <w:pPr>
        <w:pStyle w:val="Brdtext"/>
        <w:numPr>
          <w:ilvl w:val="0"/>
          <w:numId w:val="34"/>
        </w:numPr>
        <w:rPr>
          <w:rFonts w:ascii="DM Sans" w:hAnsi="DM Sans"/>
          <w:sz w:val="22"/>
          <w:szCs w:val="22"/>
        </w:rPr>
      </w:pPr>
      <w:r w:rsidRPr="006F4F95">
        <w:rPr>
          <w:rFonts w:ascii="DM Sans" w:hAnsi="DM Sans"/>
          <w:sz w:val="22"/>
          <w:szCs w:val="22"/>
        </w:rPr>
        <w:t>Om möjligt ska UF- Cartesius användas</w:t>
      </w:r>
    </w:p>
    <w:p w14:paraId="37DBB97A" w14:textId="77777777" w:rsidR="006F4F95" w:rsidRPr="006F4F95" w:rsidRDefault="006F4F95" w:rsidP="006F4F95">
      <w:pPr>
        <w:rPr>
          <w:rFonts w:ascii="DM Sans" w:hAnsi="DM Sans" w:cstheme="majorHAnsi"/>
          <w:b/>
          <w:bCs/>
          <w:sz w:val="22"/>
          <w:szCs w:val="22"/>
        </w:rPr>
      </w:pPr>
      <w:r w:rsidRPr="006F4F95">
        <w:rPr>
          <w:rFonts w:ascii="DM Sans" w:hAnsi="DM Sans" w:cstheme="majorHAnsi"/>
          <w:b/>
          <w:bCs/>
          <w:sz w:val="22"/>
          <w:szCs w:val="22"/>
        </w:rPr>
        <w:t xml:space="preserve">Viktigt att tänka på </w:t>
      </w:r>
    </w:p>
    <w:p w14:paraId="036744BB" w14:textId="77777777" w:rsidR="006F4F95" w:rsidRPr="006F4F95" w:rsidRDefault="006F4F95" w:rsidP="006F4F95">
      <w:pPr>
        <w:pStyle w:val="Brdtext"/>
        <w:numPr>
          <w:ilvl w:val="0"/>
          <w:numId w:val="34"/>
        </w:numPr>
        <w:rPr>
          <w:rFonts w:ascii="DM Sans" w:hAnsi="DM Sans"/>
          <w:sz w:val="22"/>
          <w:szCs w:val="22"/>
        </w:rPr>
      </w:pPr>
      <w:r w:rsidRPr="006F4F95">
        <w:rPr>
          <w:rFonts w:ascii="DM Sans" w:hAnsi="DM Sans"/>
          <w:sz w:val="22"/>
          <w:szCs w:val="22"/>
        </w:rPr>
        <w:t>Både intern och extern kommunikation är viktig redan från början</w:t>
      </w:r>
    </w:p>
    <w:p w14:paraId="2BC47162" w14:textId="77777777" w:rsidR="006F4F95" w:rsidRPr="006F4F95" w:rsidRDefault="006F4F95" w:rsidP="006F4F95">
      <w:pPr>
        <w:pStyle w:val="Brdtext"/>
        <w:rPr>
          <w:rFonts w:ascii="DM Sans" w:eastAsia="+mn-ea" w:hAnsi="DM Sans" w:cstheme="majorBidi"/>
          <w:b/>
          <w:sz w:val="22"/>
          <w:szCs w:val="22"/>
        </w:rPr>
      </w:pPr>
      <w:r w:rsidRPr="006F4F95">
        <w:rPr>
          <w:rFonts w:ascii="DM Sans" w:eastAsia="+mn-ea" w:hAnsi="DM Sans" w:cstheme="majorBidi"/>
          <w:b/>
          <w:sz w:val="22"/>
          <w:szCs w:val="22"/>
        </w:rPr>
        <w:t>Krisledningens mandat</w:t>
      </w:r>
    </w:p>
    <w:p w14:paraId="2A3E7FF7" w14:textId="77777777" w:rsidR="006F4F95" w:rsidRPr="006F4F95" w:rsidRDefault="006F4F95" w:rsidP="006F4F95">
      <w:pPr>
        <w:pStyle w:val="Brdtext"/>
        <w:numPr>
          <w:ilvl w:val="0"/>
          <w:numId w:val="34"/>
        </w:numPr>
        <w:rPr>
          <w:rFonts w:ascii="DM Sans" w:hAnsi="DM Sans"/>
          <w:sz w:val="22"/>
          <w:szCs w:val="22"/>
        </w:rPr>
      </w:pPr>
      <w:r w:rsidRPr="006F4F95">
        <w:rPr>
          <w:rFonts w:ascii="DM Sans" w:hAnsi="DM Sans"/>
          <w:sz w:val="22"/>
          <w:szCs w:val="22"/>
        </w:rPr>
        <w:t>De som ingår i krisledningen har ett tydligt avgränsat område att ansvara för</w:t>
      </w:r>
    </w:p>
    <w:p w14:paraId="3ABFE585" w14:textId="77777777" w:rsidR="006F4F95" w:rsidRPr="006F4F95" w:rsidRDefault="006F4F95" w:rsidP="006F4F95">
      <w:pPr>
        <w:pStyle w:val="Brdtext"/>
        <w:numPr>
          <w:ilvl w:val="0"/>
          <w:numId w:val="34"/>
        </w:numPr>
        <w:rPr>
          <w:rFonts w:ascii="DM Sans" w:hAnsi="DM Sans"/>
          <w:sz w:val="22"/>
          <w:szCs w:val="22"/>
        </w:rPr>
      </w:pPr>
      <w:r w:rsidRPr="006F4F95">
        <w:rPr>
          <w:rFonts w:ascii="DM Sans" w:hAnsi="DM Sans"/>
          <w:sz w:val="22"/>
          <w:szCs w:val="22"/>
        </w:rPr>
        <w:t>Krisledningens medlemmar har mandat att fatta beslut inom sitt område för att lösa uppkomna behov</w:t>
      </w:r>
    </w:p>
    <w:p w14:paraId="6ED50165" w14:textId="77777777" w:rsidR="006F4F95" w:rsidRPr="006F4F95" w:rsidRDefault="006F4F95" w:rsidP="006F4F95">
      <w:pPr>
        <w:pStyle w:val="Brdtext"/>
        <w:numPr>
          <w:ilvl w:val="0"/>
          <w:numId w:val="34"/>
        </w:numPr>
        <w:rPr>
          <w:rFonts w:ascii="DM Sans" w:hAnsi="DM Sans"/>
          <w:sz w:val="22"/>
          <w:szCs w:val="22"/>
        </w:rPr>
      </w:pPr>
      <w:r w:rsidRPr="006F4F95">
        <w:rPr>
          <w:rFonts w:ascii="DM Sans" w:hAnsi="DM Sans"/>
          <w:sz w:val="22"/>
          <w:szCs w:val="22"/>
        </w:rPr>
        <w:t>Större beslut med effekt på fler områden eller som kräver samordning diskuteras gemensamt och beslutas av beslutsfattaren</w:t>
      </w:r>
    </w:p>
    <w:p w14:paraId="158E51B9" w14:textId="77777777" w:rsidR="006F4F95" w:rsidRPr="006F4F95" w:rsidRDefault="006F4F95" w:rsidP="006F4F95">
      <w:pPr>
        <w:pStyle w:val="Brdtext"/>
        <w:rPr>
          <w:rFonts w:ascii="DM Sans" w:hAnsi="DM Sans"/>
          <w:sz w:val="22"/>
          <w:szCs w:val="22"/>
        </w:rPr>
      </w:pPr>
      <w:r w:rsidRPr="006F4F95">
        <w:rPr>
          <w:rFonts w:ascii="DM Sans" w:hAnsi="DM Sans"/>
          <w:sz w:val="22"/>
          <w:szCs w:val="22"/>
        </w:rPr>
        <w:t>Krisledningen har befogenheter att självständigt göra en bedömning om kris och agera om situationen kräver det. Det innebär att krisledningen i akuta lägen har mandat att leda och organisera det interna krishanteringsarbetet, inklusive fatta beslut om åtgärder som medför kostnader för KI.</w:t>
      </w:r>
    </w:p>
    <w:p w14:paraId="65496D2D" w14:textId="77777777" w:rsidR="006F4F95" w:rsidRDefault="006F4F95" w:rsidP="006F4F95">
      <w:pPr>
        <w:pStyle w:val="Brdtext"/>
        <w:rPr>
          <w:rFonts w:ascii="DM Sans" w:hAnsi="DM Sans"/>
          <w:sz w:val="22"/>
          <w:szCs w:val="22"/>
        </w:rPr>
      </w:pPr>
    </w:p>
    <w:p w14:paraId="6D14DFBD" w14:textId="77777777" w:rsidR="006F4F95" w:rsidRDefault="006F4F95" w:rsidP="006F4F95">
      <w:pPr>
        <w:pStyle w:val="Brdtext"/>
        <w:rPr>
          <w:rFonts w:ascii="DM Sans" w:hAnsi="DM Sans"/>
          <w:sz w:val="22"/>
          <w:szCs w:val="22"/>
        </w:rPr>
      </w:pPr>
    </w:p>
    <w:p w14:paraId="094EDD73" w14:textId="77777777" w:rsidR="006F4F95" w:rsidRDefault="006F4F95" w:rsidP="006F4F95">
      <w:pPr>
        <w:pStyle w:val="Brdtext"/>
        <w:rPr>
          <w:rFonts w:ascii="DM Sans" w:hAnsi="DM Sans"/>
          <w:sz w:val="22"/>
          <w:szCs w:val="22"/>
        </w:rPr>
      </w:pPr>
    </w:p>
    <w:p w14:paraId="544AE757" w14:textId="77777777" w:rsidR="006F4F95" w:rsidRDefault="006F4F95" w:rsidP="006F4F95">
      <w:pPr>
        <w:pStyle w:val="Brdtext"/>
        <w:rPr>
          <w:rFonts w:ascii="DM Sans" w:hAnsi="DM Sans"/>
          <w:sz w:val="22"/>
          <w:szCs w:val="22"/>
        </w:rPr>
      </w:pPr>
    </w:p>
    <w:p w14:paraId="49348A99" w14:textId="31924AC3" w:rsidR="004277A9" w:rsidRPr="006F4F95" w:rsidRDefault="00D94015" w:rsidP="006F4F95">
      <w:pPr>
        <w:pStyle w:val="Brdtext"/>
        <w:rPr>
          <w:rFonts w:ascii="DM Sans" w:hAnsi="DM Sans"/>
          <w:b/>
          <w:bCs/>
          <w:sz w:val="22"/>
          <w:szCs w:val="22"/>
        </w:rPr>
      </w:pPr>
      <w:r w:rsidRPr="006F4F95">
        <w:rPr>
          <w:rFonts w:ascii="DM Sans" w:hAnsi="DM Sans"/>
          <w:b/>
          <w:bCs/>
          <w:sz w:val="22"/>
          <w:szCs w:val="22"/>
        </w:rPr>
        <w:lastRenderedPageBreak/>
        <w:t>KRISLEDNINGENS SAMMANSÄTTNING</w:t>
      </w:r>
    </w:p>
    <w:p w14:paraId="37161FBF" w14:textId="77777777" w:rsidR="004E1440" w:rsidRPr="004277A9" w:rsidRDefault="004E1440" w:rsidP="00331E6D">
      <w:pPr>
        <w:pStyle w:val="Brdtext"/>
        <w:rPr>
          <w:b/>
          <w:bCs/>
          <w:sz w:val="22"/>
          <w:szCs w:val="22"/>
        </w:rPr>
      </w:pPr>
    </w:p>
    <w:tbl>
      <w:tblPr>
        <w:tblW w:w="9830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1"/>
        <w:gridCol w:w="2258"/>
        <w:gridCol w:w="2434"/>
        <w:gridCol w:w="2437"/>
      </w:tblGrid>
      <w:tr w:rsidR="003F26DF" w:rsidRPr="00676430" w14:paraId="28B41D18" w14:textId="77777777" w:rsidTr="009E053A">
        <w:trPr>
          <w:trHeight w:val="1379"/>
        </w:trPr>
        <w:tc>
          <w:tcPr>
            <w:tcW w:w="269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C9318B" w14:textId="073CD09F" w:rsidR="003F26DF" w:rsidRPr="00676430" w:rsidRDefault="003F26DF" w:rsidP="006F22F3">
            <w:pPr>
              <w:rPr>
                <w:rFonts w:ascii="Calibri" w:eastAsia="Times New Roman" w:hAnsi="Calibri" w:cs="Calibri"/>
                <w:b/>
                <w:bCs/>
                <w:sz w:val="26"/>
                <w:szCs w:val="26"/>
                <w:u w:val="single"/>
                <w:lang w:eastAsia="sv-SE"/>
              </w:rPr>
            </w:pPr>
            <w:r w:rsidRPr="003F604F">
              <w:rPr>
                <w:rFonts w:ascii="Calibri" w:eastAsia="Times New Roman" w:hAnsi="Calibri" w:cs="Calibri"/>
                <w:b/>
                <w:bCs/>
                <w:sz w:val="26"/>
                <w:szCs w:val="26"/>
                <w:u w:val="single"/>
                <w:lang w:eastAsia="sv-SE"/>
              </w:rPr>
              <w:t>BESLUTSFATTARE</w:t>
            </w:r>
          </w:p>
        </w:tc>
        <w:tc>
          <w:tcPr>
            <w:tcW w:w="2256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7E5B1E" w14:textId="587B1F10" w:rsidR="003F26DF" w:rsidRPr="00676430" w:rsidRDefault="009E053A" w:rsidP="006F22F3">
            <w:pPr>
              <w:rPr>
                <w:rFonts w:ascii="Calibri" w:eastAsia="Times New Roman" w:hAnsi="Calibri" w:cs="Calibri"/>
                <w:b/>
                <w:bCs/>
                <w:sz w:val="26"/>
                <w:szCs w:val="26"/>
                <w:u w:val="single"/>
                <w:lang w:eastAsia="sv-SE"/>
              </w:rPr>
            </w:pPr>
            <w:r w:rsidRPr="003F604F">
              <w:rPr>
                <w:rFonts w:ascii="Calibri" w:eastAsia="Times New Roman" w:hAnsi="Calibri" w:cs="Calibri"/>
                <w:b/>
                <w:bCs/>
                <w:sz w:val="26"/>
                <w:szCs w:val="26"/>
                <w:u w:val="single"/>
                <w:lang w:eastAsia="sv-SE"/>
              </w:rPr>
              <w:t>NAMN</w:t>
            </w:r>
          </w:p>
        </w:tc>
        <w:tc>
          <w:tcPr>
            <w:tcW w:w="243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7A5B87" w14:textId="1C3AA240" w:rsidR="003F26DF" w:rsidRPr="00676430" w:rsidRDefault="009E053A" w:rsidP="006F22F3">
            <w:pPr>
              <w:rPr>
                <w:rFonts w:ascii="Calibri" w:eastAsia="Times New Roman" w:hAnsi="Calibri" w:cs="Calibri"/>
                <w:b/>
                <w:bCs/>
                <w:sz w:val="26"/>
                <w:szCs w:val="26"/>
                <w:u w:val="single"/>
                <w:lang w:eastAsia="sv-SE"/>
              </w:rPr>
            </w:pPr>
            <w:r w:rsidRPr="003F604F">
              <w:rPr>
                <w:rFonts w:ascii="Calibri" w:eastAsia="Times New Roman" w:hAnsi="Calibri" w:cs="Calibri"/>
                <w:b/>
                <w:bCs/>
                <w:sz w:val="26"/>
                <w:szCs w:val="26"/>
                <w:u w:val="single"/>
                <w:lang w:eastAsia="sv-SE"/>
              </w:rPr>
              <w:t>ROLL</w:t>
            </w:r>
          </w:p>
        </w:tc>
        <w:tc>
          <w:tcPr>
            <w:tcW w:w="243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16046A" w14:textId="05130036" w:rsidR="003F26DF" w:rsidRPr="00676430" w:rsidRDefault="009E053A" w:rsidP="006F22F3">
            <w:pPr>
              <w:rPr>
                <w:rFonts w:ascii="Calibri" w:eastAsia="Times New Roman" w:hAnsi="Calibri" w:cs="Calibri"/>
                <w:b/>
                <w:bCs/>
                <w:sz w:val="26"/>
                <w:szCs w:val="26"/>
                <w:u w:val="single"/>
                <w:lang w:eastAsia="sv-SE"/>
              </w:rPr>
            </w:pPr>
            <w:r w:rsidRPr="003F604F">
              <w:rPr>
                <w:rFonts w:ascii="Calibri" w:eastAsia="Times New Roman" w:hAnsi="Calibri" w:cs="Calibri"/>
                <w:b/>
                <w:bCs/>
                <w:sz w:val="26"/>
                <w:szCs w:val="26"/>
                <w:u w:val="single"/>
                <w:lang w:eastAsia="sv-SE"/>
              </w:rPr>
              <w:t>TELEFON-</w:t>
            </w:r>
            <w:r w:rsidR="003F604F" w:rsidRPr="003F604F">
              <w:rPr>
                <w:rFonts w:ascii="Calibri" w:eastAsia="Times New Roman" w:hAnsi="Calibri" w:cs="Calibri"/>
                <w:b/>
                <w:bCs/>
                <w:sz w:val="26"/>
                <w:szCs w:val="26"/>
                <w:u w:val="single"/>
                <w:lang w:eastAsia="sv-SE"/>
              </w:rPr>
              <w:t xml:space="preserve"> </w:t>
            </w:r>
            <w:r w:rsidRPr="003F604F">
              <w:rPr>
                <w:rFonts w:ascii="Calibri" w:eastAsia="Times New Roman" w:hAnsi="Calibri" w:cs="Calibri"/>
                <w:b/>
                <w:bCs/>
                <w:sz w:val="26"/>
                <w:szCs w:val="26"/>
                <w:u w:val="single"/>
                <w:lang w:eastAsia="sv-SE"/>
              </w:rPr>
              <w:t>NUMMER</w:t>
            </w:r>
          </w:p>
        </w:tc>
      </w:tr>
    </w:tbl>
    <w:p w14:paraId="1D5782F7" w14:textId="77777777" w:rsidR="00EC5695" w:rsidRDefault="00EC5695" w:rsidP="00331E6D">
      <w:pPr>
        <w:pStyle w:val="Brdtext"/>
        <w:rPr>
          <w:b/>
          <w:bCs/>
        </w:rPr>
      </w:pPr>
    </w:p>
    <w:p w14:paraId="0105C408" w14:textId="77777777" w:rsidR="00EC5695" w:rsidRPr="00D94015" w:rsidRDefault="00EC5695" w:rsidP="00331E6D">
      <w:pPr>
        <w:pStyle w:val="Brdtext"/>
        <w:rPr>
          <w:b/>
          <w:bCs/>
        </w:rPr>
      </w:pPr>
    </w:p>
    <w:tbl>
      <w:tblPr>
        <w:tblW w:w="9830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"/>
        <w:gridCol w:w="2895"/>
        <w:gridCol w:w="2121"/>
        <w:gridCol w:w="2393"/>
        <w:gridCol w:w="2411"/>
      </w:tblGrid>
      <w:tr w:rsidR="00676430" w:rsidRPr="00676430" w14:paraId="7B762A69" w14:textId="77777777" w:rsidTr="1816E3A2">
        <w:trPr>
          <w:gridBefore w:val="1"/>
          <w:wBefore w:w="10" w:type="dxa"/>
          <w:trHeight w:val="874"/>
        </w:trPr>
        <w:tc>
          <w:tcPr>
            <w:tcW w:w="28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BE25F" w14:textId="39D54368" w:rsidR="00676430" w:rsidRPr="00676430" w:rsidRDefault="008A139C" w:rsidP="00676430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0"/>
                <w:szCs w:val="30"/>
                <w:lang w:eastAsia="sv-SE"/>
              </w:rPr>
              <w:t>KRISORGANISATION</w:t>
            </w:r>
          </w:p>
        </w:tc>
        <w:tc>
          <w:tcPr>
            <w:tcW w:w="212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C819BA" w14:textId="77777777" w:rsidR="00676430" w:rsidRPr="00676430" w:rsidRDefault="00676430" w:rsidP="00676430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676430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0"/>
                <w:szCs w:val="30"/>
                <w:lang w:eastAsia="sv-SE"/>
              </w:rPr>
              <w:t>NAMN</w:t>
            </w:r>
          </w:p>
        </w:tc>
        <w:tc>
          <w:tcPr>
            <w:tcW w:w="239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8FA56D" w14:textId="77777777" w:rsidR="00676430" w:rsidRPr="00676430" w:rsidRDefault="00676430" w:rsidP="00676430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676430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0"/>
                <w:szCs w:val="30"/>
                <w:lang w:eastAsia="sv-SE"/>
              </w:rPr>
              <w:t>ROLL</w:t>
            </w:r>
          </w:p>
        </w:tc>
        <w:tc>
          <w:tcPr>
            <w:tcW w:w="241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CA218F" w14:textId="77777777" w:rsidR="00676430" w:rsidRPr="00676430" w:rsidRDefault="00676430" w:rsidP="00676430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676430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0"/>
                <w:szCs w:val="30"/>
                <w:lang w:eastAsia="sv-SE"/>
              </w:rPr>
              <w:t>TELEFON-NUMMER</w:t>
            </w:r>
          </w:p>
        </w:tc>
      </w:tr>
      <w:tr w:rsidR="00676430" w:rsidRPr="00676430" w14:paraId="1690561F" w14:textId="77777777" w:rsidTr="1816E3A2">
        <w:trPr>
          <w:gridBefore w:val="1"/>
          <w:wBefore w:w="10" w:type="dxa"/>
          <w:trHeight w:val="864"/>
        </w:trPr>
        <w:tc>
          <w:tcPr>
            <w:tcW w:w="28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3BA88B" w14:textId="77777777" w:rsidR="00676430" w:rsidRPr="00676430" w:rsidRDefault="00676430" w:rsidP="00676430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676430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sv-SE"/>
              </w:rPr>
              <w:t>KRISLEDARE</w:t>
            </w:r>
          </w:p>
        </w:tc>
        <w:tc>
          <w:tcPr>
            <w:tcW w:w="212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DC03A" w14:textId="77777777" w:rsidR="00676430" w:rsidRPr="00676430" w:rsidRDefault="00676430" w:rsidP="00676430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  <w:tc>
          <w:tcPr>
            <w:tcW w:w="239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8441D7" w14:textId="77777777" w:rsidR="00676430" w:rsidRPr="00676430" w:rsidRDefault="00676430" w:rsidP="00676430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1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DECDF6" w14:textId="77777777" w:rsidR="00676430" w:rsidRPr="00676430" w:rsidRDefault="00676430" w:rsidP="00676430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676430" w:rsidRPr="00676430" w14:paraId="7E0977F7" w14:textId="77777777" w:rsidTr="1816E3A2">
        <w:trPr>
          <w:gridBefore w:val="1"/>
          <w:wBefore w:w="10" w:type="dxa"/>
          <w:trHeight w:val="864"/>
        </w:trPr>
        <w:tc>
          <w:tcPr>
            <w:tcW w:w="28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4B190" w14:textId="77777777" w:rsidR="00676430" w:rsidRPr="00676430" w:rsidRDefault="00676430" w:rsidP="00676430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676430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sv-SE"/>
              </w:rPr>
              <w:t>LOGGFÖRARE</w:t>
            </w:r>
          </w:p>
        </w:tc>
        <w:tc>
          <w:tcPr>
            <w:tcW w:w="212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5CB408" w14:textId="77777777" w:rsidR="00676430" w:rsidRPr="00676430" w:rsidRDefault="00676430" w:rsidP="00676430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  <w:tc>
          <w:tcPr>
            <w:tcW w:w="239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738521" w14:textId="77777777" w:rsidR="00676430" w:rsidRPr="00676430" w:rsidRDefault="00676430" w:rsidP="00676430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1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C6FDF5" w14:textId="77777777" w:rsidR="00676430" w:rsidRPr="00676430" w:rsidRDefault="00676430" w:rsidP="00676430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676430" w:rsidRPr="00676430" w14:paraId="1BBC2998" w14:textId="77777777" w:rsidTr="1816E3A2">
        <w:trPr>
          <w:gridBefore w:val="1"/>
          <w:wBefore w:w="10" w:type="dxa"/>
          <w:trHeight w:val="864"/>
        </w:trPr>
        <w:tc>
          <w:tcPr>
            <w:tcW w:w="28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C4860" w14:textId="54F5C711" w:rsidR="00676430" w:rsidRPr="00676430" w:rsidRDefault="00676430" w:rsidP="00676430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676430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sv-SE"/>
              </w:rPr>
              <w:t>KOMMUNIKATION</w:t>
            </w:r>
          </w:p>
        </w:tc>
        <w:tc>
          <w:tcPr>
            <w:tcW w:w="212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815847" w14:textId="77777777" w:rsidR="00676430" w:rsidRPr="00676430" w:rsidRDefault="00676430" w:rsidP="00676430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  <w:tc>
          <w:tcPr>
            <w:tcW w:w="239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24679E" w14:textId="77777777" w:rsidR="00676430" w:rsidRPr="00676430" w:rsidRDefault="00676430" w:rsidP="00676430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1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A811B6" w14:textId="77777777" w:rsidR="00676430" w:rsidRPr="00676430" w:rsidRDefault="00676430" w:rsidP="00676430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676430" w:rsidRPr="00676430" w14:paraId="5A2DC3FB" w14:textId="77777777" w:rsidTr="1816E3A2">
        <w:trPr>
          <w:gridBefore w:val="1"/>
          <w:wBefore w:w="10" w:type="dxa"/>
          <w:trHeight w:val="864"/>
        </w:trPr>
        <w:tc>
          <w:tcPr>
            <w:tcW w:w="28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9461B8" w14:textId="74A33AA7" w:rsidR="00676430" w:rsidRPr="00676430" w:rsidRDefault="00676430" w:rsidP="00676430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676430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sv-SE"/>
              </w:rPr>
              <w:t>HR</w:t>
            </w:r>
          </w:p>
        </w:tc>
        <w:tc>
          <w:tcPr>
            <w:tcW w:w="212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759DD9" w14:textId="77777777" w:rsidR="00676430" w:rsidRPr="00676430" w:rsidRDefault="00676430" w:rsidP="00676430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  <w:tc>
          <w:tcPr>
            <w:tcW w:w="239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3544AE" w14:textId="77777777" w:rsidR="00676430" w:rsidRPr="00676430" w:rsidRDefault="00676430" w:rsidP="00676430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1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989F8D" w14:textId="77777777" w:rsidR="00676430" w:rsidRPr="00676430" w:rsidRDefault="00676430" w:rsidP="00676430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676430" w:rsidRPr="00676430" w14:paraId="07B74F6E" w14:textId="77777777" w:rsidTr="1816E3A2">
        <w:trPr>
          <w:gridBefore w:val="1"/>
          <w:wBefore w:w="10" w:type="dxa"/>
          <w:trHeight w:val="864"/>
        </w:trPr>
        <w:tc>
          <w:tcPr>
            <w:tcW w:w="28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C45345" w14:textId="7CF06141" w:rsidR="00676430" w:rsidRPr="00676430" w:rsidRDefault="00676430" w:rsidP="00676430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676430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sv-SE"/>
              </w:rPr>
              <w:t>STUDENT</w:t>
            </w:r>
            <w:r w:rsidR="00D351F8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sv-SE"/>
              </w:rPr>
              <w:t>FRÅGOR</w:t>
            </w:r>
          </w:p>
        </w:tc>
        <w:tc>
          <w:tcPr>
            <w:tcW w:w="212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BB44CD" w14:textId="77777777" w:rsidR="00676430" w:rsidRPr="00676430" w:rsidRDefault="00676430" w:rsidP="00676430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  <w:tc>
          <w:tcPr>
            <w:tcW w:w="239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B31EE" w14:textId="77777777" w:rsidR="00676430" w:rsidRPr="00676430" w:rsidRDefault="00676430" w:rsidP="00676430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1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C75FE8" w14:textId="77777777" w:rsidR="00676430" w:rsidRPr="00676430" w:rsidRDefault="00676430" w:rsidP="00676430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676430" w:rsidRPr="00676430" w14:paraId="2DC8BE41" w14:textId="77777777" w:rsidTr="1816E3A2">
        <w:trPr>
          <w:gridBefore w:val="1"/>
          <w:wBefore w:w="10" w:type="dxa"/>
          <w:trHeight w:val="864"/>
        </w:trPr>
        <w:tc>
          <w:tcPr>
            <w:tcW w:w="28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6EE416" w14:textId="7ACA0AD9" w:rsidR="00676430" w:rsidRPr="00676430" w:rsidRDefault="00EC5695" w:rsidP="00676430">
            <w:pPr>
              <w:rPr>
                <w:rFonts w:ascii="Calibri" w:eastAsia="Times New Roman" w:hAnsi="Calibri" w:cs="Calibri"/>
                <w:sz w:val="24"/>
                <w:szCs w:val="24"/>
                <w:lang w:eastAsia="sv-SE"/>
              </w:rPr>
            </w:pPr>
            <w:bookmarkStart w:id="0" w:name="_Hlk150320178"/>
            <w:r w:rsidRPr="00EC5695">
              <w:rPr>
                <w:rFonts w:ascii="Calibri" w:eastAsia="Times New Roman" w:hAnsi="Calibri" w:cs="Calibri"/>
                <w:sz w:val="24"/>
                <w:szCs w:val="24"/>
                <w:lang w:eastAsia="sv-SE"/>
              </w:rPr>
              <w:t>JURIDIK</w:t>
            </w:r>
          </w:p>
        </w:tc>
        <w:tc>
          <w:tcPr>
            <w:tcW w:w="212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30F184" w14:textId="77777777" w:rsidR="00676430" w:rsidRPr="00676430" w:rsidRDefault="00676430" w:rsidP="00676430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  <w:tc>
          <w:tcPr>
            <w:tcW w:w="239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AE2068" w14:textId="77777777" w:rsidR="00676430" w:rsidRPr="00676430" w:rsidRDefault="00676430" w:rsidP="00676430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1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1E0C40" w14:textId="77777777" w:rsidR="00676430" w:rsidRPr="00676430" w:rsidRDefault="00676430" w:rsidP="00676430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676430" w:rsidRPr="00676430" w14:paraId="7468F7D2" w14:textId="77777777" w:rsidTr="1816E3A2">
        <w:trPr>
          <w:gridBefore w:val="1"/>
          <w:wBefore w:w="10" w:type="dxa"/>
          <w:trHeight w:val="864"/>
        </w:trPr>
        <w:tc>
          <w:tcPr>
            <w:tcW w:w="289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796A3" w14:textId="220A49F8" w:rsidR="00676430" w:rsidRPr="00676430" w:rsidRDefault="00395D57" w:rsidP="00676430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bookmarkStart w:id="1" w:name="_Hlk150320162"/>
            <w:bookmarkEnd w:id="0"/>
            <w:r w:rsidRPr="00676430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sv-SE"/>
              </w:rPr>
              <w:t>SÄKERHET</w:t>
            </w:r>
          </w:p>
        </w:tc>
        <w:tc>
          <w:tcPr>
            <w:tcW w:w="212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9AA895" w14:textId="77777777" w:rsidR="00676430" w:rsidRPr="00676430" w:rsidRDefault="00676430" w:rsidP="00676430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  <w:tc>
          <w:tcPr>
            <w:tcW w:w="239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422CE7" w14:textId="77777777" w:rsidR="00676430" w:rsidRPr="00676430" w:rsidRDefault="00676430" w:rsidP="00676430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1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C16C6B" w14:textId="77777777" w:rsidR="00676430" w:rsidRPr="00676430" w:rsidRDefault="00676430" w:rsidP="00676430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bookmarkEnd w:id="1"/>
      <w:tr w:rsidR="00676430" w:rsidRPr="00676430" w14:paraId="3B235F2F" w14:textId="77777777" w:rsidTr="1816E3A2">
        <w:trPr>
          <w:trHeight w:val="864"/>
        </w:trPr>
        <w:tc>
          <w:tcPr>
            <w:tcW w:w="2905" w:type="dxa"/>
            <w:gridSpan w:val="2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97FC9C" w14:textId="3A222D5A" w:rsidR="00676430" w:rsidRPr="00676430" w:rsidRDefault="00395D57" w:rsidP="006F22F3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676430">
              <w:rPr>
                <w:rFonts w:ascii="Calibri" w:eastAsia="Times New Roman" w:hAnsi="Calibri" w:cs="Calibri"/>
                <w:color w:val="000000" w:themeColor="dark1"/>
                <w:kern w:val="24"/>
                <w:sz w:val="24"/>
                <w:szCs w:val="24"/>
                <w:lang w:eastAsia="sv-SE"/>
              </w:rPr>
              <w:t>IT OCH DRIFT</w:t>
            </w:r>
          </w:p>
        </w:tc>
        <w:tc>
          <w:tcPr>
            <w:tcW w:w="212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C2CA8E" w14:textId="77777777" w:rsidR="00676430" w:rsidRPr="00676430" w:rsidRDefault="00676430" w:rsidP="006F22F3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  <w:tc>
          <w:tcPr>
            <w:tcW w:w="2393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E19A46" w14:textId="77777777" w:rsidR="00676430" w:rsidRPr="00676430" w:rsidRDefault="00676430" w:rsidP="006F22F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1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876D3" w14:textId="77777777" w:rsidR="00676430" w:rsidRPr="00676430" w:rsidRDefault="00676430" w:rsidP="006F22F3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</w:tbl>
    <w:p w14:paraId="1C2428B5" w14:textId="77777777" w:rsidR="00D94015" w:rsidRDefault="00D94015" w:rsidP="00331E6D">
      <w:pPr>
        <w:pStyle w:val="Brdtext"/>
      </w:pPr>
    </w:p>
    <w:p w14:paraId="7E3DF2B3" w14:textId="77777777" w:rsidR="00EF4E6C" w:rsidRDefault="00EF4E6C" w:rsidP="00E616D9">
      <w:pPr>
        <w:pStyle w:val="Brdtext"/>
      </w:pPr>
    </w:p>
    <w:p w14:paraId="58A48703" w14:textId="77777777" w:rsidR="006F4F95" w:rsidRPr="00193952" w:rsidRDefault="1816E3A2" w:rsidP="006F4F95">
      <w:pPr>
        <w:rPr>
          <w:rFonts w:ascii="DM Sans" w:hAnsi="DM Sans"/>
          <w:sz w:val="22"/>
          <w:szCs w:val="22"/>
        </w:rPr>
      </w:pPr>
      <w:r>
        <w:br w:type="page"/>
      </w:r>
      <w:r w:rsidR="006F4F95" w:rsidRPr="00193952">
        <w:rPr>
          <w:rFonts w:ascii="DM Sans" w:hAnsi="DM Sans"/>
          <w:b/>
          <w:bCs/>
          <w:sz w:val="24"/>
          <w:szCs w:val="24"/>
        </w:rPr>
        <w:lastRenderedPageBreak/>
        <w:t>Befattningskort: BESLUTSFATTARE  </w:t>
      </w:r>
    </w:p>
    <w:p w14:paraId="3ADC55E8" w14:textId="77777777" w:rsidR="006F4F95" w:rsidRPr="00193952" w:rsidRDefault="006F4F95" w:rsidP="006F4F95">
      <w:pPr>
        <w:pStyle w:val="Brdtext"/>
        <w:rPr>
          <w:rFonts w:ascii="DM Sans" w:hAnsi="DM Sans"/>
          <w:sz w:val="22"/>
          <w:szCs w:val="22"/>
        </w:rPr>
      </w:pPr>
    </w:p>
    <w:p w14:paraId="31D87AA0" w14:textId="77777777" w:rsidR="006F4F95" w:rsidRPr="00193952" w:rsidRDefault="006F4F95" w:rsidP="006F4F95">
      <w:pPr>
        <w:pStyle w:val="Brdtext"/>
        <w:rPr>
          <w:rFonts w:ascii="DM Sans" w:hAnsi="DM Sans"/>
          <w:b/>
          <w:bCs/>
          <w:sz w:val="22"/>
          <w:szCs w:val="22"/>
        </w:rPr>
      </w:pPr>
      <w:r w:rsidRPr="00193952">
        <w:rPr>
          <w:rFonts w:ascii="DM Sans" w:hAnsi="DM Sans"/>
          <w:b/>
          <w:bCs/>
          <w:sz w:val="22"/>
          <w:szCs w:val="22"/>
        </w:rPr>
        <w:t xml:space="preserve">Uppgift: </w:t>
      </w:r>
    </w:p>
    <w:p w14:paraId="58E521B1" w14:textId="77777777" w:rsidR="006F4F95" w:rsidRPr="00193952" w:rsidRDefault="006F4F95" w:rsidP="006F4F95">
      <w:pPr>
        <w:pStyle w:val="Brdtext"/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>Beslutsfattare ansvarar för de stora och långsiktiga besluten, ha kontakt med viktiga intressenter och stå till förfogande för viktigare intervjuer i media, samt finnas tillgänglig för krisledningen och bistå med det långsiktiga arbetet.</w:t>
      </w:r>
    </w:p>
    <w:p w14:paraId="694A6DC6" w14:textId="77777777" w:rsidR="006F4F95" w:rsidRDefault="006F4F95" w:rsidP="006F4F95">
      <w:pPr>
        <w:pStyle w:val="Brdtext"/>
        <w:numPr>
          <w:ilvl w:val="0"/>
          <w:numId w:val="35"/>
        </w:numPr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 xml:space="preserve">Bedöma behovet av resurser och samverkan med andra aktörer. Samordna med </w:t>
      </w:r>
      <w:proofErr w:type="spellStart"/>
      <w:r w:rsidRPr="48E57D76">
        <w:rPr>
          <w:rFonts w:ascii="DM Sans" w:hAnsi="DM Sans"/>
          <w:sz w:val="22"/>
          <w:szCs w:val="22"/>
        </w:rPr>
        <w:t>krisledare</w:t>
      </w:r>
      <w:proofErr w:type="spellEnd"/>
      <w:r w:rsidRPr="48E57D76">
        <w:rPr>
          <w:rFonts w:ascii="DM Sans" w:hAnsi="DM Sans"/>
          <w:sz w:val="22"/>
          <w:szCs w:val="22"/>
        </w:rPr>
        <w:t xml:space="preserve"> </w:t>
      </w:r>
    </w:p>
    <w:p w14:paraId="6762230A" w14:textId="77777777" w:rsidR="006F4F95" w:rsidRDefault="006F4F95" w:rsidP="006F4F95">
      <w:pPr>
        <w:pStyle w:val="Brdtext"/>
        <w:numPr>
          <w:ilvl w:val="0"/>
          <w:numId w:val="35"/>
        </w:numPr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 xml:space="preserve">Tillsammans med </w:t>
      </w:r>
      <w:proofErr w:type="spellStart"/>
      <w:r w:rsidRPr="48E57D76">
        <w:rPr>
          <w:rFonts w:ascii="DM Sans" w:hAnsi="DM Sans"/>
          <w:sz w:val="22"/>
          <w:szCs w:val="22"/>
        </w:rPr>
        <w:t>krisledare</w:t>
      </w:r>
      <w:proofErr w:type="spellEnd"/>
      <w:r w:rsidRPr="48E57D76">
        <w:rPr>
          <w:rFonts w:ascii="DM Sans" w:hAnsi="DM Sans"/>
          <w:sz w:val="22"/>
          <w:szCs w:val="22"/>
        </w:rPr>
        <w:t xml:space="preserve"> besluta om hur krisledningen ska sammanträda: på plats i krisledningsrum eller via videolänk</w:t>
      </w:r>
    </w:p>
    <w:p w14:paraId="3AE715DE" w14:textId="77777777" w:rsidR="006F4F95" w:rsidRDefault="006F4F95" w:rsidP="006F4F95">
      <w:pPr>
        <w:pStyle w:val="Brdtext"/>
        <w:numPr>
          <w:ilvl w:val="0"/>
          <w:numId w:val="35"/>
        </w:numPr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>Vid större samhällsstörning: säkerställa att dialog förs med relevanta krisledande myndigheter (till exempel kommun eller region)</w:t>
      </w:r>
    </w:p>
    <w:p w14:paraId="4E3EBA51" w14:textId="77777777" w:rsidR="006F4F95" w:rsidRDefault="006F4F95" w:rsidP="006F4F95">
      <w:pPr>
        <w:pStyle w:val="Brdtext"/>
        <w:numPr>
          <w:ilvl w:val="0"/>
          <w:numId w:val="35"/>
        </w:numPr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>Säkerställa att beslut som fattas inte riskerar ha negativa effekter eller påverkan på verksamheten på lång sikt</w:t>
      </w:r>
    </w:p>
    <w:p w14:paraId="577E9901" w14:textId="77777777" w:rsidR="006F4F95" w:rsidRPr="00193952" w:rsidRDefault="006F4F95" w:rsidP="006F4F95">
      <w:pPr>
        <w:pStyle w:val="Brdtext"/>
        <w:numPr>
          <w:ilvl w:val="0"/>
          <w:numId w:val="35"/>
        </w:numPr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>Hålla dialog med krisledningen och bistå med beslut i de fall det krävs</w:t>
      </w:r>
    </w:p>
    <w:p w14:paraId="2EC0A490" w14:textId="77777777" w:rsidR="006F4F95" w:rsidRPr="00193952" w:rsidRDefault="006F4F95" w:rsidP="006F4F95">
      <w:pPr>
        <w:pStyle w:val="Brdtext"/>
        <w:numPr>
          <w:ilvl w:val="0"/>
          <w:numId w:val="35"/>
        </w:numPr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>Ha dialog med relevanta chefer, såsom dekaner och prefekter, som inte ingår i krisledningen</w:t>
      </w:r>
    </w:p>
    <w:p w14:paraId="2F76030D" w14:textId="77777777" w:rsidR="006F4F95" w:rsidRPr="00193952" w:rsidRDefault="006F4F95" w:rsidP="006F4F95">
      <w:pPr>
        <w:pStyle w:val="Brdtext"/>
        <w:numPr>
          <w:ilvl w:val="0"/>
          <w:numId w:val="35"/>
        </w:numPr>
        <w:rPr>
          <w:rFonts w:ascii="DM Sans" w:hAnsi="DM Sans"/>
          <w:sz w:val="22"/>
          <w:szCs w:val="22"/>
        </w:rPr>
      </w:pPr>
      <w:r w:rsidRPr="48E57D76">
        <w:rPr>
          <w:rFonts w:ascii="DM Sans" w:hAnsi="DM Sans"/>
          <w:sz w:val="22"/>
          <w:szCs w:val="22"/>
        </w:rPr>
        <w:t>Säkerställa att styrelsen och andra viktiga intressenter informeras</w:t>
      </w:r>
    </w:p>
    <w:p w14:paraId="5D5FE249" w14:textId="77777777" w:rsidR="006F4F95" w:rsidRPr="00193952" w:rsidRDefault="006F4F95" w:rsidP="006F4F95">
      <w:pPr>
        <w:pStyle w:val="Brdtext"/>
        <w:numPr>
          <w:ilvl w:val="0"/>
          <w:numId w:val="35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Vara tillgänglig för intervjuer med viktigare nyhetsmedia. Samordna med kommunikationsansvarig</w:t>
      </w:r>
    </w:p>
    <w:p w14:paraId="6B3A9A13" w14:textId="4278FF2F" w:rsidR="00E616D9" w:rsidRDefault="00E616D9" w:rsidP="006F4F95"/>
    <w:p w14:paraId="20A46BD6" w14:textId="77777777" w:rsidR="00E616D9" w:rsidRDefault="00E616D9" w:rsidP="00331E6D">
      <w:pPr>
        <w:pStyle w:val="Brdtext"/>
      </w:pPr>
    </w:p>
    <w:p w14:paraId="7BE6C4E5" w14:textId="77777777" w:rsidR="00E616D9" w:rsidRDefault="00E616D9" w:rsidP="00331E6D">
      <w:pPr>
        <w:pStyle w:val="Brdtext"/>
      </w:pPr>
    </w:p>
    <w:p w14:paraId="155C159F" w14:textId="2030620A" w:rsidR="00F946AA" w:rsidRDefault="00F946AA" w:rsidP="00331E6D">
      <w:pPr>
        <w:pStyle w:val="Brdtext"/>
        <w:rPr>
          <w:b/>
          <w:bCs/>
          <w:sz w:val="22"/>
          <w:szCs w:val="22"/>
        </w:rPr>
      </w:pPr>
    </w:p>
    <w:p w14:paraId="7CD5FCAD" w14:textId="77777777" w:rsidR="00DC6C4B" w:rsidRDefault="00DC6C4B" w:rsidP="00331E6D">
      <w:pPr>
        <w:pStyle w:val="Brdtext"/>
        <w:rPr>
          <w:b/>
          <w:bCs/>
          <w:sz w:val="22"/>
          <w:szCs w:val="22"/>
        </w:rPr>
      </w:pPr>
    </w:p>
    <w:p w14:paraId="0EE87BFA" w14:textId="32781A89" w:rsidR="1816E3A2" w:rsidRDefault="1816E3A2">
      <w:r>
        <w:br w:type="page"/>
      </w:r>
    </w:p>
    <w:p w14:paraId="5E75F2A5" w14:textId="77777777" w:rsidR="006F4F95" w:rsidRPr="00193952" w:rsidRDefault="006F4F95" w:rsidP="006F4F95">
      <w:pPr>
        <w:pStyle w:val="Normalwebb"/>
        <w:spacing w:before="0" w:beforeAutospacing="0" w:after="0" w:afterAutospacing="0"/>
        <w:rPr>
          <w:rFonts w:ascii="DM Sans" w:hAnsi="DM Sans" w:cs="Calibri"/>
        </w:rPr>
      </w:pPr>
      <w:r w:rsidRPr="00193952">
        <w:rPr>
          <w:rFonts w:ascii="DM Sans" w:eastAsia="Calibri" w:hAnsi="DM Sans" w:cs="Calibri"/>
          <w:b/>
          <w:bCs/>
          <w:color w:val="000000"/>
          <w:kern w:val="24"/>
        </w:rPr>
        <w:lastRenderedPageBreak/>
        <w:t>Befattningskort: KRISLEDARE</w:t>
      </w:r>
    </w:p>
    <w:p w14:paraId="6DEA9515" w14:textId="77777777" w:rsidR="006F4F95" w:rsidRPr="00193952" w:rsidRDefault="006F4F95" w:rsidP="006F4F95">
      <w:pPr>
        <w:pStyle w:val="Normalwebb"/>
        <w:spacing w:before="0" w:beforeAutospacing="0" w:after="0" w:afterAutospacing="0"/>
        <w:rPr>
          <w:rFonts w:ascii="DM Sans" w:hAnsi="DM Sans" w:cs="Calibri"/>
          <w:sz w:val="22"/>
          <w:szCs w:val="22"/>
        </w:rPr>
      </w:pPr>
      <w:r w:rsidRPr="00193952">
        <w:rPr>
          <w:rFonts w:ascii="DM Sans" w:eastAsia="Calibri" w:hAnsi="DM Sans" w:cs="Calibri"/>
          <w:color w:val="000000"/>
          <w:kern w:val="24"/>
          <w:sz w:val="22"/>
          <w:szCs w:val="22"/>
        </w:rPr>
        <w:t> </w:t>
      </w:r>
    </w:p>
    <w:p w14:paraId="5B662B1B" w14:textId="77777777" w:rsidR="006F4F95" w:rsidRPr="00193952" w:rsidRDefault="006F4F95" w:rsidP="006F4F95">
      <w:pPr>
        <w:pStyle w:val="Normalwebb"/>
        <w:spacing w:before="0" w:beforeAutospacing="0" w:after="0" w:afterAutospacing="0"/>
        <w:rPr>
          <w:rFonts w:ascii="DM Sans" w:eastAsia="Calibri" w:hAnsi="DM Sans" w:cs="Calibri"/>
          <w:b/>
          <w:bCs/>
          <w:color w:val="000000"/>
          <w:kern w:val="24"/>
          <w:sz w:val="22"/>
          <w:szCs w:val="22"/>
          <w:u w:val="single"/>
        </w:rPr>
      </w:pPr>
    </w:p>
    <w:p w14:paraId="79909AF9" w14:textId="77777777" w:rsidR="006F4F95" w:rsidRPr="00193952" w:rsidRDefault="006F4F95" w:rsidP="006F4F95">
      <w:pPr>
        <w:pStyle w:val="Normalwebb"/>
        <w:spacing w:before="0" w:beforeAutospacing="0" w:after="0" w:afterAutospacing="0"/>
        <w:rPr>
          <w:rFonts w:ascii="DM Sans" w:hAnsi="DM Sans" w:cs="Calibri"/>
          <w:sz w:val="22"/>
          <w:szCs w:val="22"/>
        </w:rPr>
      </w:pPr>
      <w:r w:rsidRPr="00193952">
        <w:rPr>
          <w:rFonts w:ascii="DM Sans" w:eastAsia="Calibri" w:hAnsi="DM Sans" w:cs="Calibri"/>
          <w:b/>
          <w:bCs/>
          <w:color w:val="000000"/>
          <w:kern w:val="24"/>
          <w:sz w:val="22"/>
          <w:szCs w:val="22"/>
        </w:rPr>
        <w:t>Uppgift:</w:t>
      </w:r>
      <w:r w:rsidRPr="00193952">
        <w:rPr>
          <w:rFonts w:ascii="DM Sans" w:eastAsia="Calibri" w:hAnsi="DM Sans" w:cs="Calibri"/>
          <w:color w:val="000000"/>
          <w:kern w:val="24"/>
          <w:sz w:val="22"/>
          <w:szCs w:val="22"/>
        </w:rPr>
        <w:t xml:space="preserve"> </w:t>
      </w:r>
    </w:p>
    <w:p w14:paraId="3B963F70" w14:textId="77777777" w:rsidR="006F4F95" w:rsidRPr="00193952" w:rsidRDefault="006F4F95" w:rsidP="006F4F95">
      <w:pPr>
        <w:pStyle w:val="Normalwebb"/>
        <w:spacing w:before="0" w:beforeAutospacing="0" w:after="0" w:afterAutospacing="0"/>
        <w:rPr>
          <w:rFonts w:ascii="DM Sans" w:eastAsia="Calibri" w:hAnsi="DM Sans" w:cs="Calibri"/>
          <w:color w:val="000000"/>
          <w:kern w:val="24"/>
          <w:sz w:val="22"/>
          <w:szCs w:val="22"/>
        </w:rPr>
      </w:pPr>
    </w:p>
    <w:p w14:paraId="0E0C84A1" w14:textId="77777777" w:rsidR="006F4F95" w:rsidRPr="00193952" w:rsidRDefault="006F4F95" w:rsidP="006F4F95">
      <w:pPr>
        <w:pStyle w:val="Normalwebb"/>
        <w:spacing w:before="0" w:beforeAutospacing="0" w:after="0" w:afterAutospacing="0"/>
        <w:rPr>
          <w:rFonts w:ascii="DM Sans" w:hAnsi="DM Sans" w:cs="Calibri"/>
          <w:sz w:val="22"/>
          <w:szCs w:val="22"/>
        </w:rPr>
      </w:pPr>
      <w:proofErr w:type="spellStart"/>
      <w:r w:rsidRPr="00193952">
        <w:rPr>
          <w:rFonts w:ascii="DM Sans" w:eastAsia="Calibri" w:hAnsi="DM Sans" w:cs="Calibri"/>
          <w:color w:val="000000"/>
          <w:kern w:val="24"/>
          <w:sz w:val="22"/>
          <w:szCs w:val="22"/>
        </w:rPr>
        <w:t>Krisledare</w:t>
      </w:r>
      <w:proofErr w:type="spellEnd"/>
      <w:r w:rsidRPr="00193952">
        <w:rPr>
          <w:rFonts w:ascii="DM Sans" w:eastAsia="Calibri" w:hAnsi="DM Sans" w:cs="Calibri"/>
          <w:color w:val="000000"/>
          <w:kern w:val="24"/>
          <w:sz w:val="22"/>
          <w:szCs w:val="22"/>
        </w:rPr>
        <w:t xml:space="preserve"> ansvarar för att upprätthålla krisledningens arbete, informera samverkansresurser och prioritera verksamhetens resurser. </w:t>
      </w:r>
      <w:proofErr w:type="spellStart"/>
      <w:r w:rsidRPr="00193952">
        <w:rPr>
          <w:rFonts w:ascii="DM Sans" w:eastAsia="Calibri" w:hAnsi="DM Sans" w:cs="Calibri"/>
          <w:color w:val="000000"/>
          <w:kern w:val="24"/>
          <w:sz w:val="22"/>
          <w:szCs w:val="22"/>
        </w:rPr>
        <w:t>Krisledare</w:t>
      </w:r>
      <w:proofErr w:type="spellEnd"/>
      <w:r w:rsidRPr="00193952">
        <w:rPr>
          <w:rFonts w:ascii="DM Sans" w:eastAsia="Calibri" w:hAnsi="DM Sans" w:cs="Calibri"/>
          <w:color w:val="000000"/>
          <w:kern w:val="24"/>
          <w:sz w:val="22"/>
          <w:szCs w:val="22"/>
        </w:rPr>
        <w:t xml:space="preserve"> ansvarar för att ersätta resurser i krisledningen som är personligt berörda av krisen.</w:t>
      </w:r>
    </w:p>
    <w:p w14:paraId="1148DF45" w14:textId="77777777" w:rsidR="006F4F95" w:rsidRPr="00193952" w:rsidRDefault="006F4F95" w:rsidP="006F4F95">
      <w:pPr>
        <w:pStyle w:val="Brdtext"/>
        <w:ind w:firstLine="50"/>
        <w:rPr>
          <w:rFonts w:ascii="DM Sans" w:hAnsi="DM Sans"/>
          <w:sz w:val="22"/>
          <w:szCs w:val="22"/>
        </w:rPr>
      </w:pPr>
    </w:p>
    <w:p w14:paraId="33AA182F" w14:textId="77777777" w:rsidR="006F4F95" w:rsidRDefault="006F4F95" w:rsidP="006F4F95">
      <w:pPr>
        <w:pStyle w:val="Brdtext"/>
        <w:numPr>
          <w:ilvl w:val="0"/>
          <w:numId w:val="22"/>
        </w:numPr>
        <w:rPr>
          <w:rFonts w:ascii="DM Sans" w:hAnsi="DM Sans"/>
          <w:sz w:val="22"/>
          <w:szCs w:val="22"/>
        </w:rPr>
      </w:pPr>
      <w:r w:rsidRPr="48E57D76">
        <w:rPr>
          <w:rFonts w:ascii="DM Sans" w:eastAsia="Calibri" w:hAnsi="DM Sans"/>
          <w:color w:val="000000" w:themeColor="text1"/>
          <w:sz w:val="22"/>
          <w:szCs w:val="22"/>
        </w:rPr>
        <w:t>Tillsammans med beslutsfattare, besluta om hur krisledningen ska sammanträda:</w:t>
      </w:r>
      <w:r w:rsidRPr="48E57D76">
        <w:rPr>
          <w:rFonts w:ascii="DM Sans" w:hAnsi="DM Sans"/>
          <w:sz w:val="22"/>
          <w:szCs w:val="22"/>
        </w:rPr>
        <w:t xml:space="preserve"> på plats i krisledningsrum eller via videolänk</w:t>
      </w:r>
    </w:p>
    <w:p w14:paraId="1F6E8CCE" w14:textId="77777777" w:rsidR="006F4F95" w:rsidRDefault="006F4F95" w:rsidP="006F4F95">
      <w:pPr>
        <w:pStyle w:val="Brdtext"/>
        <w:numPr>
          <w:ilvl w:val="0"/>
          <w:numId w:val="22"/>
        </w:numPr>
        <w:rPr>
          <w:rFonts w:ascii="DM Sans" w:eastAsia="Calibri" w:hAnsi="DM Sans"/>
          <w:color w:val="000000" w:themeColor="text1"/>
          <w:sz w:val="22"/>
          <w:szCs w:val="22"/>
        </w:rPr>
      </w:pPr>
      <w:r w:rsidRPr="48E57D76">
        <w:rPr>
          <w:rFonts w:ascii="DM Sans" w:eastAsia="Calibri" w:hAnsi="DM Sans"/>
          <w:color w:val="000000" w:themeColor="text1"/>
          <w:sz w:val="22"/>
          <w:szCs w:val="22"/>
        </w:rPr>
        <w:t>Säkerställa att alla i krisledningen delar samma bild av krisen. Då arbetar man mot samma mål</w:t>
      </w:r>
    </w:p>
    <w:p w14:paraId="6F1C8A7B" w14:textId="77777777" w:rsidR="006F4F95" w:rsidRDefault="006F4F95" w:rsidP="006F4F95">
      <w:pPr>
        <w:pStyle w:val="Brdtext"/>
        <w:numPr>
          <w:ilvl w:val="0"/>
          <w:numId w:val="22"/>
        </w:numPr>
        <w:rPr>
          <w:rFonts w:ascii="DM Sans" w:hAnsi="DM Sans"/>
          <w:sz w:val="22"/>
          <w:szCs w:val="22"/>
        </w:rPr>
      </w:pPr>
      <w:r w:rsidRPr="48E57D76">
        <w:rPr>
          <w:rFonts w:ascii="DM Sans" w:eastAsia="Calibri" w:hAnsi="DM Sans"/>
          <w:color w:val="000000" w:themeColor="text1"/>
          <w:sz w:val="22"/>
          <w:szCs w:val="22"/>
        </w:rPr>
        <w:t>Tillsammans med beslutsfattare bedöma behovet av resurser och samverkan med andra aktörer</w:t>
      </w:r>
    </w:p>
    <w:p w14:paraId="34F9941C" w14:textId="77777777" w:rsidR="006F4F95" w:rsidRDefault="006F4F95" w:rsidP="006F4F95">
      <w:pPr>
        <w:pStyle w:val="Brdtext"/>
        <w:numPr>
          <w:ilvl w:val="0"/>
          <w:numId w:val="22"/>
        </w:numPr>
        <w:rPr>
          <w:rFonts w:ascii="DM Sans" w:hAnsi="DM Sans"/>
          <w:sz w:val="22"/>
          <w:szCs w:val="22"/>
        </w:rPr>
      </w:pPr>
      <w:r w:rsidRPr="48E57D76">
        <w:rPr>
          <w:rFonts w:ascii="DM Sans" w:eastAsia="Calibri" w:hAnsi="DM Sans"/>
          <w:color w:val="000000" w:themeColor="text1"/>
          <w:sz w:val="22"/>
          <w:szCs w:val="22"/>
        </w:rPr>
        <w:t>Säkerställa att krisledningen är komplett och att alla ansvarsområden är bemannade</w:t>
      </w:r>
    </w:p>
    <w:p w14:paraId="65B3C0B9" w14:textId="77777777" w:rsidR="006F4F95" w:rsidRDefault="006F4F95" w:rsidP="006F4F95">
      <w:pPr>
        <w:pStyle w:val="Brdtext"/>
        <w:numPr>
          <w:ilvl w:val="0"/>
          <w:numId w:val="22"/>
        </w:numPr>
        <w:rPr>
          <w:rFonts w:ascii="DM Sans" w:hAnsi="DM Sans"/>
          <w:sz w:val="22"/>
          <w:szCs w:val="22"/>
        </w:rPr>
      </w:pPr>
      <w:r w:rsidRPr="48E57D76">
        <w:rPr>
          <w:rFonts w:ascii="DM Sans" w:eastAsia="Calibri" w:hAnsi="DM Sans"/>
          <w:color w:val="000000" w:themeColor="text1"/>
          <w:sz w:val="22"/>
          <w:szCs w:val="22"/>
        </w:rPr>
        <w:t>Bedöma om andra resurser behöver kallas in till krisledningen</w:t>
      </w:r>
    </w:p>
    <w:p w14:paraId="3BF56F25" w14:textId="77777777" w:rsidR="006F4F95" w:rsidRDefault="006F4F95" w:rsidP="006F4F95">
      <w:pPr>
        <w:pStyle w:val="Brdtext"/>
        <w:numPr>
          <w:ilvl w:val="0"/>
          <w:numId w:val="22"/>
        </w:numPr>
        <w:rPr>
          <w:rFonts w:ascii="DM Sans" w:hAnsi="DM Sans"/>
          <w:sz w:val="22"/>
          <w:szCs w:val="22"/>
        </w:rPr>
      </w:pPr>
      <w:r w:rsidRPr="48E57D76">
        <w:rPr>
          <w:rFonts w:ascii="DM Sans" w:eastAsia="Calibri" w:hAnsi="DM Sans"/>
          <w:color w:val="000000" w:themeColor="text1"/>
          <w:sz w:val="22"/>
          <w:szCs w:val="22"/>
        </w:rPr>
        <w:t>Hålla samman krisledningens riktning i krisledningens möten. Använda krisledningens agenda och mötesdagordning i denna krisplan för att strukturera mötena</w:t>
      </w:r>
    </w:p>
    <w:p w14:paraId="51B5B489" w14:textId="77777777" w:rsidR="006F4F95" w:rsidRDefault="006F4F95" w:rsidP="006F4F95">
      <w:pPr>
        <w:pStyle w:val="Brdtext"/>
        <w:numPr>
          <w:ilvl w:val="0"/>
          <w:numId w:val="22"/>
        </w:numPr>
        <w:rPr>
          <w:rFonts w:ascii="DM Sans" w:hAnsi="DM Sans"/>
          <w:sz w:val="22"/>
          <w:szCs w:val="22"/>
        </w:rPr>
      </w:pPr>
      <w:r w:rsidRPr="48E57D76">
        <w:rPr>
          <w:rFonts w:ascii="DM Sans" w:eastAsia="Calibri" w:hAnsi="DM Sans"/>
          <w:color w:val="000000" w:themeColor="text1"/>
          <w:sz w:val="22"/>
          <w:szCs w:val="22"/>
        </w:rPr>
        <w:t>Följa upp beslut och förväntade åtgärder</w:t>
      </w:r>
    </w:p>
    <w:p w14:paraId="42DBBA4B" w14:textId="77777777" w:rsidR="006F4F95" w:rsidRPr="00193952" w:rsidRDefault="006F4F95" w:rsidP="006F4F95">
      <w:pPr>
        <w:pStyle w:val="Brdtext"/>
        <w:numPr>
          <w:ilvl w:val="0"/>
          <w:numId w:val="22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Vara tillgänglig för avvikelserapporter mellan krisledningens gemensamma sammankomster</w:t>
      </w:r>
    </w:p>
    <w:p w14:paraId="0286B6E0" w14:textId="77777777" w:rsidR="006F4F95" w:rsidRPr="00193952" w:rsidRDefault="006F4F95" w:rsidP="006F4F95">
      <w:pPr>
        <w:pStyle w:val="Brdtext"/>
        <w:numPr>
          <w:ilvl w:val="0"/>
          <w:numId w:val="22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Säkerställa tydlig kommunikation och informationsutbyte med eventuell berörd lokal krisledning</w:t>
      </w:r>
    </w:p>
    <w:p w14:paraId="05226ADF" w14:textId="77777777" w:rsidR="006F4F95" w:rsidRPr="00193952" w:rsidRDefault="006F4F95" w:rsidP="006F4F95">
      <w:pPr>
        <w:pStyle w:val="Brdtext"/>
        <w:numPr>
          <w:ilvl w:val="0"/>
          <w:numId w:val="22"/>
        </w:numPr>
        <w:rPr>
          <w:rFonts w:ascii="DM Sans" w:hAnsi="DM Sans" w:cs="Calibri"/>
          <w:b/>
          <w:bCs/>
          <w:sz w:val="22"/>
          <w:szCs w:val="22"/>
        </w:rPr>
      </w:pPr>
      <w:r w:rsidRPr="00193952">
        <w:rPr>
          <w:rFonts w:ascii="DM Sans" w:eastAsia="Calibri" w:hAnsi="DM Sans" w:cs="Calibri"/>
          <w:color w:val="000000"/>
          <w:kern w:val="24"/>
          <w:sz w:val="22"/>
          <w:szCs w:val="22"/>
        </w:rPr>
        <w:t>Vid behov säkerställa att relevanta myndigheter kontaktas för incidentrapportering</w:t>
      </w:r>
    </w:p>
    <w:p w14:paraId="07E5AE00" w14:textId="77777777" w:rsidR="000E0562" w:rsidRDefault="000E0562" w:rsidP="00331E6D">
      <w:pPr>
        <w:pStyle w:val="Brdtext"/>
        <w:rPr>
          <w:b/>
          <w:bCs/>
          <w:sz w:val="22"/>
          <w:szCs w:val="22"/>
        </w:rPr>
      </w:pPr>
    </w:p>
    <w:p w14:paraId="65791D41" w14:textId="77777777" w:rsidR="000E0562" w:rsidRDefault="000E0562" w:rsidP="00331E6D">
      <w:pPr>
        <w:pStyle w:val="Brdtext"/>
        <w:rPr>
          <w:b/>
          <w:bCs/>
          <w:sz w:val="22"/>
          <w:szCs w:val="22"/>
        </w:rPr>
      </w:pPr>
    </w:p>
    <w:p w14:paraId="06F5CB8A" w14:textId="77777777" w:rsidR="000E0562" w:rsidRDefault="000E0562" w:rsidP="00331E6D">
      <w:pPr>
        <w:pStyle w:val="Brdtext"/>
        <w:rPr>
          <w:b/>
          <w:bCs/>
          <w:sz w:val="22"/>
          <w:szCs w:val="22"/>
        </w:rPr>
      </w:pPr>
    </w:p>
    <w:p w14:paraId="4E324A95" w14:textId="77777777" w:rsidR="000E0562" w:rsidRDefault="000E0562" w:rsidP="00331E6D">
      <w:pPr>
        <w:pStyle w:val="Brdtext"/>
        <w:rPr>
          <w:b/>
          <w:bCs/>
          <w:sz w:val="22"/>
          <w:szCs w:val="22"/>
        </w:rPr>
      </w:pPr>
    </w:p>
    <w:p w14:paraId="3AFC367E" w14:textId="77777777" w:rsidR="000E0562" w:rsidRDefault="000E0562" w:rsidP="00331E6D">
      <w:pPr>
        <w:pStyle w:val="Brdtext"/>
        <w:rPr>
          <w:b/>
          <w:bCs/>
          <w:sz w:val="22"/>
          <w:szCs w:val="22"/>
        </w:rPr>
      </w:pPr>
    </w:p>
    <w:p w14:paraId="688C9387" w14:textId="77777777" w:rsidR="00EE2653" w:rsidRDefault="00EE26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7C15EED" w14:textId="77777777" w:rsidR="006F4F95" w:rsidRPr="00193952" w:rsidRDefault="006F4F95" w:rsidP="006F4F95">
      <w:pPr>
        <w:pStyle w:val="Brdtext"/>
        <w:rPr>
          <w:rFonts w:ascii="DM Sans" w:hAnsi="DM Sans"/>
          <w:b/>
          <w:bCs/>
          <w:sz w:val="24"/>
          <w:szCs w:val="24"/>
        </w:rPr>
      </w:pPr>
      <w:r w:rsidRPr="00193952">
        <w:rPr>
          <w:rFonts w:ascii="DM Sans" w:hAnsi="DM Sans"/>
          <w:b/>
          <w:bCs/>
          <w:sz w:val="24"/>
          <w:szCs w:val="24"/>
        </w:rPr>
        <w:lastRenderedPageBreak/>
        <w:t>Befattningskort: LOGGFÖRARE</w:t>
      </w:r>
    </w:p>
    <w:p w14:paraId="5063A62E" w14:textId="77777777" w:rsidR="006F4F95" w:rsidRPr="00193952" w:rsidRDefault="006F4F95" w:rsidP="006F4F95">
      <w:pPr>
        <w:pStyle w:val="Brdtext"/>
        <w:rPr>
          <w:rFonts w:ascii="DM Sans" w:hAnsi="DM Sans"/>
          <w:b/>
          <w:bCs/>
          <w:sz w:val="22"/>
          <w:szCs w:val="22"/>
        </w:rPr>
      </w:pPr>
      <w:r w:rsidRPr="00193952">
        <w:rPr>
          <w:rFonts w:ascii="DM Sans" w:hAnsi="DM Sans"/>
          <w:b/>
          <w:bCs/>
          <w:sz w:val="22"/>
          <w:szCs w:val="22"/>
        </w:rPr>
        <w:t xml:space="preserve">Uppgift: </w:t>
      </w:r>
    </w:p>
    <w:p w14:paraId="19EB04C3" w14:textId="77777777" w:rsidR="006F4F95" w:rsidRPr="00193952" w:rsidRDefault="006F4F95" w:rsidP="006F4F95">
      <w:pPr>
        <w:pStyle w:val="Brdtext"/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Loggförare ansvarar för att dokumentera händelser och åtgärder och föra logg över beslut och genomförda aktiviteter.</w:t>
      </w:r>
    </w:p>
    <w:p w14:paraId="68225C58" w14:textId="77777777" w:rsidR="006F4F95" w:rsidRPr="00193952" w:rsidRDefault="006F4F95" w:rsidP="006F4F95">
      <w:pPr>
        <w:pStyle w:val="Brdtext"/>
        <w:rPr>
          <w:rFonts w:ascii="DM Sans" w:hAnsi="DM Sans"/>
          <w:sz w:val="22"/>
          <w:szCs w:val="22"/>
        </w:rPr>
      </w:pPr>
    </w:p>
    <w:p w14:paraId="093D7BF5" w14:textId="77777777" w:rsidR="006F4F95" w:rsidRPr="00193952" w:rsidRDefault="006F4F95" w:rsidP="006F4F95">
      <w:pPr>
        <w:pStyle w:val="Brdtext"/>
        <w:numPr>
          <w:ilvl w:val="0"/>
          <w:numId w:val="21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Om liten eller ingen risk för strömavbrott eller IT-störningar föreligger, skriv gärna i SharePoint och dela med de som behöver ha snabb överblick, till exempel kommunikation. Annars skriv ner på papper</w:t>
      </w:r>
    </w:p>
    <w:p w14:paraId="16C90D45" w14:textId="77777777" w:rsidR="006F4F95" w:rsidRPr="00193952" w:rsidRDefault="006F4F95" w:rsidP="006F4F95">
      <w:pPr>
        <w:pStyle w:val="Brdtext"/>
        <w:numPr>
          <w:ilvl w:val="0"/>
          <w:numId w:val="21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Dokumentera lägesrapport och händelseutveckling. Använd gärna mallen Bilaga 1 “Checklista – loggbok" som medföljer detta dokument</w:t>
      </w:r>
    </w:p>
    <w:p w14:paraId="3A0ECA70" w14:textId="77777777" w:rsidR="006F4F95" w:rsidRPr="00193952" w:rsidRDefault="006F4F95" w:rsidP="006F4F95">
      <w:pPr>
        <w:pStyle w:val="Brdtext"/>
        <w:numPr>
          <w:ilvl w:val="0"/>
          <w:numId w:val="21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 xml:space="preserve">Vid behov bistå </w:t>
      </w:r>
      <w:proofErr w:type="spellStart"/>
      <w:r w:rsidRPr="00193952">
        <w:rPr>
          <w:rFonts w:ascii="DM Sans" w:hAnsi="DM Sans"/>
          <w:sz w:val="22"/>
          <w:szCs w:val="22"/>
        </w:rPr>
        <w:t>krisledare</w:t>
      </w:r>
      <w:proofErr w:type="spellEnd"/>
      <w:r w:rsidRPr="00193952">
        <w:rPr>
          <w:rFonts w:ascii="DM Sans" w:hAnsi="DM Sans"/>
          <w:sz w:val="22"/>
          <w:szCs w:val="22"/>
        </w:rPr>
        <w:t xml:space="preserve"> att bemanna de olika rollerna samt observerar om behov av ersättare/avbytare uppstår</w:t>
      </w:r>
    </w:p>
    <w:p w14:paraId="6478F145" w14:textId="77777777" w:rsidR="006F4F95" w:rsidRPr="00193952" w:rsidRDefault="006F4F95" w:rsidP="006F4F95">
      <w:pPr>
        <w:pStyle w:val="Brdtext"/>
        <w:numPr>
          <w:ilvl w:val="0"/>
          <w:numId w:val="21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Följa upp föregående mötesbeslut med ansvarig</w:t>
      </w:r>
    </w:p>
    <w:p w14:paraId="0ECCC1F4" w14:textId="77777777" w:rsidR="006F4F95" w:rsidRPr="00193952" w:rsidRDefault="006F4F95" w:rsidP="006F4F95">
      <w:pPr>
        <w:pStyle w:val="Brdtext"/>
        <w:numPr>
          <w:ilvl w:val="0"/>
          <w:numId w:val="21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Sammanställer löpande utlägg och kostnader</w:t>
      </w:r>
    </w:p>
    <w:p w14:paraId="0897D6CF" w14:textId="77777777" w:rsidR="000E0562" w:rsidRDefault="000E0562" w:rsidP="00A6603C">
      <w:pPr>
        <w:pStyle w:val="Brdtext"/>
        <w:rPr>
          <w:sz w:val="22"/>
          <w:szCs w:val="22"/>
        </w:rPr>
      </w:pPr>
    </w:p>
    <w:p w14:paraId="7834AC09" w14:textId="77777777" w:rsidR="000E0562" w:rsidRDefault="000E0562" w:rsidP="00A6603C">
      <w:pPr>
        <w:pStyle w:val="Brdtext"/>
        <w:rPr>
          <w:sz w:val="22"/>
          <w:szCs w:val="22"/>
        </w:rPr>
      </w:pPr>
    </w:p>
    <w:p w14:paraId="28301CB9" w14:textId="77777777" w:rsidR="000E0562" w:rsidRDefault="000E0562" w:rsidP="00A6603C">
      <w:pPr>
        <w:pStyle w:val="Brdtext"/>
        <w:rPr>
          <w:sz w:val="22"/>
          <w:szCs w:val="22"/>
        </w:rPr>
      </w:pPr>
    </w:p>
    <w:p w14:paraId="7415EC48" w14:textId="77777777" w:rsidR="000E0562" w:rsidRDefault="000E0562" w:rsidP="00A6603C">
      <w:pPr>
        <w:pStyle w:val="Brdtext"/>
        <w:rPr>
          <w:sz w:val="22"/>
          <w:szCs w:val="22"/>
        </w:rPr>
      </w:pPr>
    </w:p>
    <w:p w14:paraId="5F591558" w14:textId="77777777" w:rsidR="000E0562" w:rsidRDefault="000E0562" w:rsidP="00A6603C">
      <w:pPr>
        <w:pStyle w:val="Brdtext"/>
        <w:rPr>
          <w:sz w:val="22"/>
          <w:szCs w:val="22"/>
        </w:rPr>
      </w:pPr>
    </w:p>
    <w:p w14:paraId="1D4FBA0A" w14:textId="77777777" w:rsidR="000E0562" w:rsidRDefault="000E0562" w:rsidP="00A6603C">
      <w:pPr>
        <w:pStyle w:val="Brdtext"/>
        <w:rPr>
          <w:sz w:val="22"/>
          <w:szCs w:val="22"/>
        </w:rPr>
      </w:pPr>
    </w:p>
    <w:p w14:paraId="307757B1" w14:textId="77777777" w:rsidR="000E0562" w:rsidRDefault="000E0562" w:rsidP="00A6603C">
      <w:pPr>
        <w:pStyle w:val="Brdtext"/>
        <w:rPr>
          <w:sz w:val="22"/>
          <w:szCs w:val="22"/>
        </w:rPr>
      </w:pPr>
    </w:p>
    <w:p w14:paraId="5ED410AF" w14:textId="77777777" w:rsidR="000E0562" w:rsidRDefault="000E0562" w:rsidP="00A6603C">
      <w:pPr>
        <w:pStyle w:val="Brdtext"/>
        <w:rPr>
          <w:sz w:val="22"/>
          <w:szCs w:val="22"/>
        </w:rPr>
      </w:pPr>
    </w:p>
    <w:p w14:paraId="3D36FFBA" w14:textId="77777777" w:rsidR="000E0562" w:rsidRDefault="000E0562" w:rsidP="00A6603C">
      <w:pPr>
        <w:pStyle w:val="Brdtext"/>
        <w:rPr>
          <w:sz w:val="22"/>
          <w:szCs w:val="22"/>
        </w:rPr>
      </w:pPr>
    </w:p>
    <w:p w14:paraId="6F33C0CC" w14:textId="77777777" w:rsidR="000E0562" w:rsidRDefault="000E0562" w:rsidP="00A6603C">
      <w:pPr>
        <w:pStyle w:val="Brdtext"/>
        <w:rPr>
          <w:sz w:val="22"/>
          <w:szCs w:val="22"/>
        </w:rPr>
      </w:pPr>
    </w:p>
    <w:p w14:paraId="34C43DB5" w14:textId="77777777" w:rsidR="000E0562" w:rsidRDefault="000E0562" w:rsidP="00A6603C">
      <w:pPr>
        <w:pStyle w:val="Brdtext"/>
        <w:rPr>
          <w:sz w:val="22"/>
          <w:szCs w:val="22"/>
        </w:rPr>
      </w:pPr>
    </w:p>
    <w:p w14:paraId="38DC67D0" w14:textId="77777777" w:rsidR="000E0562" w:rsidRDefault="000E0562" w:rsidP="00A6603C">
      <w:pPr>
        <w:pStyle w:val="Brdtext"/>
        <w:rPr>
          <w:sz w:val="22"/>
          <w:szCs w:val="22"/>
        </w:rPr>
      </w:pPr>
    </w:p>
    <w:p w14:paraId="5E25EB7E" w14:textId="77777777" w:rsidR="0015002C" w:rsidRDefault="0015002C" w:rsidP="00A6603C">
      <w:pPr>
        <w:pStyle w:val="Normalwebb"/>
        <w:spacing w:before="0" w:beforeAutospacing="0" w:after="0" w:afterAutospacing="0"/>
        <w:rPr>
          <w:rFonts w:ascii="Helvetica" w:eastAsia="Calibri" w:hAnsi="Helvetica"/>
          <w:b/>
          <w:bCs/>
          <w:color w:val="000000"/>
          <w:kern w:val="24"/>
          <w:sz w:val="28"/>
          <w:szCs w:val="28"/>
          <w:u w:val="single"/>
        </w:rPr>
      </w:pPr>
    </w:p>
    <w:p w14:paraId="6DE505D9" w14:textId="77777777" w:rsidR="0015002C" w:rsidRDefault="0015002C" w:rsidP="00A6603C">
      <w:pPr>
        <w:pStyle w:val="Normalwebb"/>
        <w:spacing w:before="0" w:beforeAutospacing="0" w:after="0" w:afterAutospacing="0"/>
        <w:rPr>
          <w:rFonts w:ascii="Helvetica" w:eastAsia="Calibri" w:hAnsi="Helvetica"/>
          <w:b/>
          <w:bCs/>
          <w:color w:val="000000"/>
          <w:kern w:val="24"/>
          <w:sz w:val="28"/>
          <w:szCs w:val="28"/>
          <w:u w:val="single"/>
        </w:rPr>
      </w:pPr>
    </w:p>
    <w:p w14:paraId="7A33EBC2" w14:textId="34E85E20" w:rsidR="008128F6" w:rsidRDefault="008128F6">
      <w:pPr>
        <w:rPr>
          <w:rFonts w:ascii="Helvetica" w:eastAsia="Calibri" w:hAnsi="Helvetica" w:cs="Times New Roman"/>
          <w:b/>
          <w:bCs/>
          <w:color w:val="000000"/>
          <w:kern w:val="24"/>
          <w:sz w:val="28"/>
          <w:szCs w:val="28"/>
          <w:u w:val="single"/>
          <w:lang w:eastAsia="sv-SE"/>
        </w:rPr>
      </w:pPr>
      <w:r>
        <w:rPr>
          <w:rFonts w:ascii="Helvetica" w:eastAsia="Calibri" w:hAnsi="Helvetica"/>
          <w:b/>
          <w:bCs/>
          <w:color w:val="000000"/>
          <w:kern w:val="24"/>
          <w:sz w:val="28"/>
          <w:szCs w:val="28"/>
          <w:u w:val="single"/>
        </w:rPr>
        <w:br w:type="page"/>
      </w:r>
    </w:p>
    <w:p w14:paraId="563AB065" w14:textId="28678F53" w:rsidR="00240C09" w:rsidRDefault="00240C09" w:rsidP="00240C09">
      <w:pPr>
        <w:pStyle w:val="Normalwebb"/>
        <w:spacing w:before="0" w:beforeAutospacing="0" w:after="0" w:afterAutospacing="0"/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</w:pPr>
      <w:r w:rsidRPr="00240C09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lastRenderedPageBreak/>
        <w:t>Befattningskort: KOMMUNIKATION</w:t>
      </w:r>
    </w:p>
    <w:p w14:paraId="61696BDA" w14:textId="77777777" w:rsidR="00060EEC" w:rsidRPr="00A21824" w:rsidRDefault="00060EEC" w:rsidP="00060EEC">
      <w:pPr>
        <w:pStyle w:val="Normalwebb"/>
        <w:spacing w:before="0" w:beforeAutospacing="0" w:after="0" w:afterAutospacing="0"/>
        <w:rPr>
          <w:rFonts w:ascii="DM Sans" w:eastAsia="Calibri" w:hAnsi="DM Sans"/>
          <w:color w:val="000000" w:themeColor="text1"/>
          <w:sz w:val="22"/>
          <w:szCs w:val="22"/>
        </w:rPr>
      </w:pPr>
    </w:p>
    <w:p w14:paraId="245B6E3A" w14:textId="77777777" w:rsidR="00060EEC" w:rsidRPr="00A21824" w:rsidRDefault="00060EEC" w:rsidP="00060EEC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A2182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Uppgift:</w:t>
      </w:r>
    </w:p>
    <w:p w14:paraId="62A06D5A" w14:textId="77777777" w:rsidR="00060EEC" w:rsidRPr="00A21824" w:rsidRDefault="00060EEC" w:rsidP="00060EEC">
      <w:pPr>
        <w:pStyle w:val="Normalwebb"/>
        <w:spacing w:before="0" w:beforeAutospacing="0" w:after="0" w:afterAutospacing="0"/>
        <w:rPr>
          <w:rFonts w:ascii="DM Sans" w:eastAsia="Calibri" w:hAnsi="DM Sans"/>
          <w:color w:val="000000"/>
          <w:kern w:val="24"/>
          <w:sz w:val="22"/>
          <w:szCs w:val="22"/>
        </w:rPr>
      </w:pPr>
      <w:r w:rsidRPr="00A21824">
        <w:rPr>
          <w:rFonts w:ascii="DM Sans" w:eastAsia="Calibri" w:hAnsi="DM Sans"/>
          <w:color w:val="000000"/>
          <w:kern w:val="24"/>
          <w:sz w:val="22"/>
          <w:szCs w:val="22"/>
        </w:rPr>
        <w:t xml:space="preserve">Ansvarig för kommunikation ska säkerställa att kriskommunikationen samordnas och integreras inom krisledningen så att berörda nås av </w:t>
      </w:r>
      <w:r w:rsidRPr="00A21824">
        <w:rPr>
          <w:rFonts w:ascii="DM Sans" w:hAnsi="DM Sans" w:cs="Arial"/>
          <w:sz w:val="22"/>
          <w:szCs w:val="22"/>
        </w:rPr>
        <w:t>korrekt, förtroendeskapande och effektiv kommunikation.</w:t>
      </w:r>
    </w:p>
    <w:p w14:paraId="3F8FFE12" w14:textId="77777777" w:rsidR="00060EEC" w:rsidRPr="00A21824" w:rsidRDefault="00060EEC" w:rsidP="00060EEC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</w:p>
    <w:p w14:paraId="1212D35B" w14:textId="77777777" w:rsidR="00060EEC" w:rsidRPr="00A21824" w:rsidRDefault="00060EEC" w:rsidP="00060EEC">
      <w:pPr>
        <w:pStyle w:val="Normalwebb"/>
        <w:spacing w:before="0" w:beforeAutospacing="0" w:after="0" w:afterAutospacing="0"/>
        <w:rPr>
          <w:rFonts w:ascii="DM Sans" w:hAnsi="DM Sans"/>
          <w:b/>
          <w:bCs/>
          <w:sz w:val="22"/>
          <w:szCs w:val="22"/>
        </w:rPr>
      </w:pPr>
      <w:r w:rsidRPr="00A21824">
        <w:rPr>
          <w:rFonts w:ascii="DM Sans" w:hAnsi="DM Sans"/>
          <w:b/>
          <w:bCs/>
          <w:sz w:val="22"/>
          <w:szCs w:val="22"/>
        </w:rPr>
        <w:t>Detta görs genom</w:t>
      </w:r>
    </w:p>
    <w:p w14:paraId="7743033A" w14:textId="77777777" w:rsidR="00060EEC" w:rsidRPr="00A21824" w:rsidRDefault="00060EEC" w:rsidP="00060EEC">
      <w:pPr>
        <w:pStyle w:val="Normalwebb"/>
        <w:numPr>
          <w:ilvl w:val="0"/>
          <w:numId w:val="45"/>
        </w:numPr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A21824">
        <w:rPr>
          <w:rFonts w:ascii="DM Sans" w:hAnsi="DM Sans"/>
          <w:sz w:val="22"/>
          <w:szCs w:val="22"/>
        </w:rPr>
        <w:t>Faktainhämtning från relevanta och betrodda källor samt genom omvärldsanalys inklusive mediebevakning för att få en så samlad bild som möjligt.</w:t>
      </w:r>
    </w:p>
    <w:p w14:paraId="60DFB89C" w14:textId="77777777" w:rsidR="00060EEC" w:rsidRPr="00A21824" w:rsidRDefault="00060EEC" w:rsidP="00060EEC">
      <w:pPr>
        <w:pStyle w:val="Normalwebb"/>
        <w:numPr>
          <w:ilvl w:val="0"/>
          <w:numId w:val="45"/>
        </w:numPr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A21824">
        <w:rPr>
          <w:rFonts w:ascii="DM Sans" w:hAnsi="DM Sans"/>
          <w:sz w:val="22"/>
          <w:szCs w:val="22"/>
        </w:rPr>
        <w:t>Bedömning av olika kommunikationsbehov, dvs vilka som behöver få information, vad som kan kommuniceras, när, i vilka kanaler och på vilka andra plattformar.</w:t>
      </w:r>
    </w:p>
    <w:p w14:paraId="01BA3249" w14:textId="77777777" w:rsidR="00060EEC" w:rsidRPr="00A21824" w:rsidRDefault="00060EEC" w:rsidP="00060EEC">
      <w:pPr>
        <w:pStyle w:val="Normalwebb"/>
        <w:numPr>
          <w:ilvl w:val="0"/>
          <w:numId w:val="45"/>
        </w:numPr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A21824">
        <w:rPr>
          <w:rFonts w:ascii="DM Sans" w:hAnsi="DM Sans"/>
          <w:sz w:val="22"/>
          <w:szCs w:val="22"/>
        </w:rPr>
        <w:t>Intern kommunikationssamordning.</w:t>
      </w:r>
    </w:p>
    <w:p w14:paraId="5F27C66D" w14:textId="77777777" w:rsidR="00060EEC" w:rsidRPr="00A21824" w:rsidRDefault="00060EEC" w:rsidP="00060EEC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A21824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13F42E60" w14:textId="77777777" w:rsidR="00060EEC" w:rsidRPr="00A21824" w:rsidRDefault="00060EEC" w:rsidP="00060EEC">
      <w:pPr>
        <w:pStyle w:val="Normalwebb"/>
        <w:spacing w:before="0" w:beforeAutospacing="0" w:after="0" w:afterAutospacing="0"/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</w:pPr>
      <w:r w:rsidRPr="00A2182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I samråd med krisledningen besluta om</w:t>
      </w:r>
    </w:p>
    <w:p w14:paraId="19A3DD23" w14:textId="77777777" w:rsidR="00060EEC" w:rsidRPr="00A21824" w:rsidRDefault="00060EEC" w:rsidP="00060EEC">
      <w:pPr>
        <w:pStyle w:val="Liststycke"/>
        <w:numPr>
          <w:ilvl w:val="0"/>
          <w:numId w:val="24"/>
        </w:numPr>
        <w:rPr>
          <w:rFonts w:ascii="DM Sans" w:hAnsi="DM Sans"/>
          <w:sz w:val="22"/>
          <w:szCs w:val="22"/>
        </w:rPr>
      </w:pPr>
      <w:r w:rsidRPr="00A21824">
        <w:rPr>
          <w:rFonts w:ascii="DM Sans" w:hAnsi="DM Sans"/>
          <w:sz w:val="22"/>
          <w:szCs w:val="22"/>
        </w:rPr>
        <w:t>Nödvändiga kommunikationsinsatser.</w:t>
      </w:r>
    </w:p>
    <w:p w14:paraId="3E674D66" w14:textId="77777777" w:rsidR="00060EEC" w:rsidRPr="00A21824" w:rsidRDefault="00060EEC" w:rsidP="00060EEC">
      <w:pPr>
        <w:pStyle w:val="Liststycke"/>
        <w:numPr>
          <w:ilvl w:val="0"/>
          <w:numId w:val="24"/>
        </w:numPr>
        <w:rPr>
          <w:rFonts w:ascii="DM Sans" w:hAnsi="DM Sans"/>
          <w:sz w:val="22"/>
          <w:szCs w:val="22"/>
        </w:rPr>
      </w:pPr>
      <w:r w:rsidRPr="00A21824">
        <w:rPr>
          <w:rFonts w:ascii="DM Sans" w:eastAsia="Calibri" w:hAnsi="DM Sans"/>
          <w:color w:val="000000"/>
          <w:kern w:val="24"/>
          <w:sz w:val="22"/>
          <w:szCs w:val="22"/>
        </w:rPr>
        <w:t>KI:s budskap i situationen (</w:t>
      </w:r>
      <w:r w:rsidRPr="00A21824">
        <w:rPr>
          <w:rFonts w:ascii="DM Sans" w:hAnsi="DM Sans"/>
          <w:sz w:val="22"/>
          <w:szCs w:val="22"/>
        </w:rPr>
        <w:t>vad som kan kommuniceras, vad vi känner till och vad som kan sägas).</w:t>
      </w:r>
    </w:p>
    <w:p w14:paraId="1C11190D" w14:textId="77777777" w:rsidR="00060EEC" w:rsidRPr="00A21824" w:rsidRDefault="00060EEC" w:rsidP="00060EEC">
      <w:pPr>
        <w:pStyle w:val="Liststycke"/>
        <w:numPr>
          <w:ilvl w:val="0"/>
          <w:numId w:val="24"/>
        </w:numPr>
        <w:rPr>
          <w:rFonts w:ascii="DM Sans" w:hAnsi="DM Sans"/>
          <w:sz w:val="22"/>
          <w:szCs w:val="22"/>
        </w:rPr>
      </w:pPr>
      <w:r w:rsidRPr="00A21824">
        <w:rPr>
          <w:rFonts w:ascii="DM Sans" w:eastAsia="Calibri" w:hAnsi="DM Sans"/>
          <w:color w:val="000000"/>
          <w:kern w:val="24"/>
          <w:sz w:val="22"/>
          <w:szCs w:val="22"/>
        </w:rPr>
        <w:t>Vem eller vilka som ska vara KI:s talespersoner och som ska uttala sig å KI:s vägnar.</w:t>
      </w:r>
    </w:p>
    <w:p w14:paraId="56FAB6C7" w14:textId="77777777" w:rsidR="00060EEC" w:rsidRPr="00A21824" w:rsidRDefault="00060EEC" w:rsidP="00060EEC">
      <w:pPr>
        <w:pStyle w:val="Liststycke"/>
        <w:numPr>
          <w:ilvl w:val="0"/>
          <w:numId w:val="24"/>
        </w:numPr>
        <w:rPr>
          <w:rFonts w:ascii="DM Sans" w:hAnsi="DM Sans"/>
          <w:sz w:val="22"/>
          <w:szCs w:val="22"/>
        </w:rPr>
      </w:pPr>
      <w:r w:rsidRPr="00A21824">
        <w:rPr>
          <w:rFonts w:ascii="DM Sans" w:eastAsia="Calibri" w:hAnsi="DM Sans"/>
          <w:color w:val="000000"/>
          <w:kern w:val="24"/>
          <w:sz w:val="22"/>
          <w:szCs w:val="22"/>
        </w:rPr>
        <w:t>Vem eller vilka som ska informera olika målgrupper (universitetsledning, konsistoriet, medarbetare, studenter, media, intressenter, etcetera).</w:t>
      </w:r>
    </w:p>
    <w:p w14:paraId="6B42CCD4" w14:textId="77777777" w:rsidR="00060EEC" w:rsidRPr="00A21824" w:rsidRDefault="00060EEC" w:rsidP="00060EEC">
      <w:pPr>
        <w:pStyle w:val="Liststycke"/>
        <w:numPr>
          <w:ilvl w:val="0"/>
          <w:numId w:val="24"/>
        </w:numPr>
        <w:rPr>
          <w:rFonts w:ascii="DM Sans" w:hAnsi="DM Sans"/>
          <w:sz w:val="22"/>
          <w:szCs w:val="22"/>
        </w:rPr>
      </w:pPr>
      <w:r w:rsidRPr="00A21824">
        <w:rPr>
          <w:rFonts w:ascii="DM Sans" w:eastAsia="Calibri" w:hAnsi="DM Sans"/>
          <w:color w:val="000000"/>
          <w:kern w:val="24"/>
          <w:sz w:val="22"/>
          <w:szCs w:val="22"/>
        </w:rPr>
        <w:t>Att koordinera och genomföra beslutade kommunikationsinsatser.</w:t>
      </w:r>
    </w:p>
    <w:p w14:paraId="7CB8C75D" w14:textId="77777777" w:rsidR="00060EEC" w:rsidRPr="00A21824" w:rsidRDefault="00060EEC" w:rsidP="00060EEC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A21824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57C53FC8" w14:textId="77777777" w:rsidR="00060EEC" w:rsidRPr="00A21824" w:rsidRDefault="00060EEC" w:rsidP="00060EEC">
      <w:pPr>
        <w:pStyle w:val="Normalwebb"/>
        <w:spacing w:before="0" w:beforeAutospacing="0" w:after="0" w:afterAutospacing="0"/>
        <w:rPr>
          <w:rFonts w:ascii="DM Sans" w:eastAsia="Calibri" w:hAnsi="DM Sans"/>
          <w:b/>
          <w:bCs/>
          <w:color w:val="000000" w:themeColor="text1"/>
          <w:sz w:val="22"/>
          <w:szCs w:val="22"/>
        </w:rPr>
      </w:pPr>
      <w:r w:rsidRPr="00A21824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Kommunikationen ska säkerställa att</w:t>
      </w:r>
    </w:p>
    <w:p w14:paraId="452CC561" w14:textId="77777777" w:rsidR="00060EEC" w:rsidRPr="00A21824" w:rsidRDefault="00060EEC" w:rsidP="00060EEC">
      <w:pPr>
        <w:pStyle w:val="Liststycke"/>
        <w:numPr>
          <w:ilvl w:val="0"/>
          <w:numId w:val="25"/>
        </w:numPr>
        <w:rPr>
          <w:rFonts w:ascii="DM Sans" w:hAnsi="DM Sans"/>
          <w:sz w:val="22"/>
          <w:szCs w:val="22"/>
        </w:rPr>
      </w:pPr>
      <w:r w:rsidRPr="00A21824">
        <w:rPr>
          <w:rFonts w:ascii="DM Sans" w:eastAsia="Calibri" w:hAnsi="DM Sans"/>
          <w:color w:val="000000"/>
          <w:kern w:val="24"/>
          <w:sz w:val="22"/>
          <w:szCs w:val="22"/>
        </w:rPr>
        <w:t>Olika målgrupper får korrekt och relevant information så snart som möjligt.</w:t>
      </w:r>
    </w:p>
    <w:p w14:paraId="619CFF64" w14:textId="77777777" w:rsidR="00060EEC" w:rsidRPr="00A21824" w:rsidRDefault="00060EEC" w:rsidP="00060EEC">
      <w:pPr>
        <w:pStyle w:val="Liststycke"/>
        <w:numPr>
          <w:ilvl w:val="0"/>
          <w:numId w:val="25"/>
        </w:numPr>
        <w:rPr>
          <w:rFonts w:ascii="DM Sans" w:hAnsi="DM Sans"/>
          <w:sz w:val="22"/>
          <w:szCs w:val="22"/>
        </w:rPr>
      </w:pPr>
      <w:r w:rsidRPr="00A21824">
        <w:rPr>
          <w:rFonts w:ascii="DM Sans" w:eastAsia="Calibri" w:hAnsi="DM Sans"/>
          <w:color w:val="000000"/>
          <w:kern w:val="24"/>
          <w:sz w:val="22"/>
          <w:szCs w:val="22"/>
        </w:rPr>
        <w:t>Informationen är lätt att hitta och når ut brett.</w:t>
      </w:r>
    </w:p>
    <w:p w14:paraId="5EFE8168" w14:textId="77777777" w:rsidR="00060EEC" w:rsidRPr="00A21824" w:rsidRDefault="00060EEC" w:rsidP="00060EEC">
      <w:pPr>
        <w:pStyle w:val="Liststycke"/>
        <w:numPr>
          <w:ilvl w:val="0"/>
          <w:numId w:val="25"/>
        </w:numPr>
        <w:rPr>
          <w:rFonts w:ascii="DM Sans" w:hAnsi="DM Sans"/>
          <w:sz w:val="22"/>
          <w:szCs w:val="22"/>
        </w:rPr>
      </w:pPr>
      <w:r w:rsidRPr="00A21824">
        <w:rPr>
          <w:rFonts w:ascii="DM Sans" w:eastAsia="Calibri" w:hAnsi="DM Sans"/>
          <w:color w:val="000000"/>
          <w:kern w:val="24"/>
          <w:sz w:val="22"/>
          <w:szCs w:val="22"/>
        </w:rPr>
        <w:t>KI:s växel, registrator, presstjänst och andra centrala funktioner för inkommande frågor vet vem eller vilka de kan hänvisa till.</w:t>
      </w:r>
    </w:p>
    <w:p w14:paraId="64B76A11" w14:textId="77777777" w:rsidR="00060EEC" w:rsidRPr="00A21824" w:rsidRDefault="00060EEC" w:rsidP="00060EEC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</w:p>
    <w:p w14:paraId="6B6CEE9B" w14:textId="77777777" w:rsidR="00060EEC" w:rsidRPr="00A21824" w:rsidRDefault="00060EEC" w:rsidP="00060EEC">
      <w:pPr>
        <w:pStyle w:val="Normalwebb"/>
        <w:spacing w:before="0" w:beforeAutospacing="0" w:after="0" w:afterAutospacing="0"/>
        <w:rPr>
          <w:rFonts w:ascii="DM Sans" w:hAnsi="DM Sans"/>
          <w:i/>
          <w:iCs/>
          <w:sz w:val="22"/>
          <w:szCs w:val="22"/>
        </w:rPr>
      </w:pPr>
      <w:r w:rsidRPr="00A21824">
        <w:rPr>
          <w:rFonts w:ascii="DM Sans" w:eastAsia="Calibri" w:hAnsi="DM Sans"/>
          <w:i/>
          <w:iCs/>
          <w:color w:val="000000"/>
          <w:kern w:val="24"/>
          <w:sz w:val="22"/>
          <w:szCs w:val="22"/>
        </w:rPr>
        <w:t>Under en kris är det ingen som äger hela bilden. Det är därför viktigt med uttalade och kommunicerade funktioner och/eller talespersoner som har till uppgift att kommunicera det som vi känner till, vad vi inte känner till och vad som går att bekräfta. Ryktesspridning är vanligt under en kris.</w:t>
      </w:r>
    </w:p>
    <w:p w14:paraId="4D0AA7BE" w14:textId="77777777" w:rsidR="00060EEC" w:rsidRPr="00A21824" w:rsidRDefault="00060EEC" w:rsidP="00060EEC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4E589DCE" w14:textId="77777777" w:rsidR="00692EE8" w:rsidRPr="0015002C" w:rsidRDefault="00692EE8" w:rsidP="00692EE8">
      <w:pPr>
        <w:pStyle w:val="Brdtext"/>
        <w:rPr>
          <w:b/>
          <w:bCs/>
          <w:sz w:val="22"/>
          <w:szCs w:val="22"/>
        </w:rPr>
      </w:pPr>
    </w:p>
    <w:p w14:paraId="01CE3CCA" w14:textId="77777777" w:rsidR="00692EE8" w:rsidRDefault="00692EE8">
      <w:pPr>
        <w:rPr>
          <w:rFonts w:eastAsia="Calibri" w:cs="Times New Roman"/>
          <w:b/>
          <w:bCs/>
          <w:color w:val="000000"/>
          <w:kern w:val="24"/>
          <w:sz w:val="24"/>
          <w:szCs w:val="24"/>
          <w:lang w:eastAsia="sv-SE"/>
        </w:rPr>
      </w:pPr>
      <w:r>
        <w:rPr>
          <w:rFonts w:eastAsia="Calibri"/>
          <w:b/>
          <w:bCs/>
          <w:color w:val="000000"/>
          <w:kern w:val="24"/>
        </w:rPr>
        <w:br w:type="page"/>
      </w:r>
    </w:p>
    <w:p w14:paraId="15F0A296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</w:rPr>
      </w:pPr>
      <w:r w:rsidRPr="00193952">
        <w:rPr>
          <w:rFonts w:ascii="DM Sans" w:eastAsia="Calibri" w:hAnsi="DM Sans"/>
          <w:b/>
          <w:bCs/>
          <w:color w:val="000000"/>
          <w:kern w:val="24"/>
        </w:rPr>
        <w:lastRenderedPageBreak/>
        <w:t>Befattningskort: HR  </w:t>
      </w:r>
      <w:r w:rsidRPr="00193952">
        <w:rPr>
          <w:rFonts w:ascii="DM Sans" w:eastAsia="Calibri" w:hAnsi="DM Sans"/>
          <w:color w:val="000000"/>
          <w:kern w:val="24"/>
        </w:rPr>
        <w:t> </w:t>
      </w:r>
    </w:p>
    <w:p w14:paraId="4B9A22B8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 </w:t>
      </w:r>
    </w:p>
    <w:p w14:paraId="7332B898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eastAsia="Calibri" w:hAnsi="DM Sans"/>
          <w:color w:val="000000"/>
          <w:kern w:val="24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Uppgift: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</w:t>
      </w:r>
    </w:p>
    <w:p w14:paraId="7BE0918E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Ansvarig för medarbetarfrågor ska säkerställa att medarbetarperspektivet inkluderas i krisledningen samt hanterar frågor och situationer där medarbetare berörs.</w:t>
      </w:r>
    </w:p>
    <w:p w14:paraId="713CFBFB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4B9BAEB7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Medarbetarfrågor hanteras främst av berörd institution, men ansvaret för en gemensam och sammanhållen hantering av medarbetarperspektivet när den centrala krisledningen är aktiverad faller på den som i krisledningen ansvarar för medarbetarfrågor. </w:t>
      </w:r>
    </w:p>
    <w:p w14:paraId="2E8A76ED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110130C7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Samordning med institutioner, kommunikationsansvarig, säkerhetsansvarig och andra för situationen relevanta aktörer i krisledningen ingår i uppdraget. </w:t>
      </w:r>
    </w:p>
    <w:p w14:paraId="75B8EB20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52212A9A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Säkerställa att samtliga medarbetare nås av relevant och korrekt information gällande situationen</w:t>
      </w:r>
    </w:p>
    <w:p w14:paraId="5D6C3913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</w:p>
    <w:p w14:paraId="1BD673A8" w14:textId="77777777" w:rsidR="00240C09" w:rsidRPr="00193952" w:rsidRDefault="00240C09" w:rsidP="00240C09">
      <w:pPr>
        <w:pStyle w:val="Brdtext"/>
        <w:numPr>
          <w:ilvl w:val="0"/>
          <w:numId w:val="36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Samordna med ansvariga för kommunikation och studentfrågor för att skapa enhetlig kommunikation och budskap</w:t>
      </w:r>
    </w:p>
    <w:p w14:paraId="0D1FC123" w14:textId="77777777" w:rsidR="00240C09" w:rsidRPr="00193952" w:rsidRDefault="00240C09" w:rsidP="00240C09">
      <w:pPr>
        <w:pStyle w:val="Brdtext"/>
        <w:numPr>
          <w:ilvl w:val="0"/>
          <w:numId w:val="36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Samordna vid behov med institutionerna för att nå ut med information snabbt och brett</w:t>
      </w:r>
    </w:p>
    <w:p w14:paraId="16410BAC" w14:textId="77777777" w:rsidR="00240C09" w:rsidRPr="00193952" w:rsidRDefault="00240C09" w:rsidP="00240C09">
      <w:pPr>
        <w:pStyle w:val="Brdtext"/>
        <w:numPr>
          <w:ilvl w:val="0"/>
          <w:numId w:val="36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Överväga om medarbetare på eventuell resa behöver informeras specifikt</w:t>
      </w:r>
    </w:p>
    <w:p w14:paraId="5869828D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62C2367C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Säkerställa att medarbetare kan sättas i säkerhet när situationen så kräver</w:t>
      </w:r>
    </w:p>
    <w:p w14:paraId="4FB11607" w14:textId="77777777" w:rsidR="00240C09" w:rsidRPr="00193952" w:rsidRDefault="00240C09" w:rsidP="00240C09">
      <w:pPr>
        <w:rPr>
          <w:rFonts w:ascii="DM Sans" w:eastAsia="Calibri" w:hAnsi="DM Sans"/>
          <w:color w:val="000000"/>
          <w:kern w:val="24"/>
          <w:sz w:val="22"/>
          <w:szCs w:val="22"/>
        </w:rPr>
      </w:pPr>
    </w:p>
    <w:p w14:paraId="57A6E25C" w14:textId="77777777" w:rsidR="00240C09" w:rsidRPr="00193952" w:rsidRDefault="00240C09" w:rsidP="00240C09">
      <w:pPr>
        <w:pStyle w:val="Liststycke"/>
        <w:numPr>
          <w:ilvl w:val="0"/>
          <w:numId w:val="42"/>
        </w:numPr>
        <w:rPr>
          <w:rFonts w:ascii="DM Sans" w:eastAsiaTheme="minorHAnsi" w:hAnsi="DM Sans" w:cstheme="minorBidi"/>
          <w:sz w:val="22"/>
          <w:szCs w:val="22"/>
          <w:lang w:eastAsia="en-US"/>
        </w:rPr>
      </w:pPr>
      <w:r w:rsidRPr="00193952">
        <w:rPr>
          <w:rFonts w:ascii="DM Sans" w:eastAsiaTheme="minorHAnsi" w:hAnsi="DM Sans" w:cstheme="minorBidi"/>
          <w:sz w:val="22"/>
          <w:szCs w:val="22"/>
          <w:lang w:eastAsia="en-US"/>
        </w:rPr>
        <w:t>Samordna med berörda institutioner och säkerhetsansvarig</w:t>
      </w:r>
    </w:p>
    <w:p w14:paraId="3846B8C4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eastAsia="Calibri" w:hAnsi="DM Sans"/>
          <w:color w:val="000000"/>
          <w:kern w:val="24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0C2B0CC6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Vid dödsfall eller personskada</w:t>
      </w:r>
    </w:p>
    <w:p w14:paraId="6A95CC0A" w14:textId="77777777" w:rsidR="00240C09" w:rsidRPr="00193952" w:rsidRDefault="00240C09" w:rsidP="00240C09">
      <w:pPr>
        <w:pStyle w:val="Brdtext"/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Samordna vid behov med berörd institution:</w:t>
      </w:r>
    </w:p>
    <w:p w14:paraId="0FC179BF" w14:textId="77777777" w:rsidR="00240C09" w:rsidRPr="00193952" w:rsidRDefault="00240C09" w:rsidP="00240C09">
      <w:pPr>
        <w:pStyle w:val="Brdtext"/>
        <w:numPr>
          <w:ilvl w:val="0"/>
          <w:numId w:val="37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Bistå med att hålla kontakt med räddningstjänsten</w:t>
      </w:r>
    </w:p>
    <w:p w14:paraId="0C684D43" w14:textId="77777777" w:rsidR="00240C09" w:rsidRPr="00193952" w:rsidRDefault="00240C09" w:rsidP="00240C09">
      <w:pPr>
        <w:pStyle w:val="Brdtext"/>
        <w:numPr>
          <w:ilvl w:val="0"/>
          <w:numId w:val="37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Aktivera företagshälsan för att ge stöd till berörda medarbetare</w:t>
      </w:r>
    </w:p>
    <w:p w14:paraId="1868B1A6" w14:textId="77777777" w:rsidR="00240C09" w:rsidRPr="00193952" w:rsidRDefault="00240C09" w:rsidP="00240C09">
      <w:pPr>
        <w:pStyle w:val="Brdtext"/>
        <w:numPr>
          <w:ilvl w:val="0"/>
          <w:numId w:val="37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Säkerställa kriskommunikation till anhöriga med information och eventuell kontaktperson</w:t>
      </w:r>
    </w:p>
    <w:p w14:paraId="0373EA86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10F8D985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Vid händelser på tjänsteresa</w:t>
      </w:r>
    </w:p>
    <w:p w14:paraId="35BD77B1" w14:textId="77777777" w:rsidR="00240C09" w:rsidRPr="00193952" w:rsidRDefault="00240C09" w:rsidP="00240C09">
      <w:pPr>
        <w:pStyle w:val="Brdtext"/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Samordna vid behov med berörd institution:</w:t>
      </w:r>
    </w:p>
    <w:p w14:paraId="40A599DE" w14:textId="77777777" w:rsidR="00240C09" w:rsidRPr="00193952" w:rsidRDefault="00240C09" w:rsidP="00240C09">
      <w:pPr>
        <w:pStyle w:val="Brdtext"/>
        <w:numPr>
          <w:ilvl w:val="0"/>
          <w:numId w:val="38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 xml:space="preserve">Kontakter med resebyrån </w:t>
      </w:r>
    </w:p>
    <w:p w14:paraId="2C0CA7F3" w14:textId="77777777" w:rsidR="00240C09" w:rsidRPr="00193952" w:rsidRDefault="00240C09" w:rsidP="00240C09">
      <w:pPr>
        <w:pStyle w:val="Brdtext"/>
        <w:numPr>
          <w:ilvl w:val="0"/>
          <w:numId w:val="38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Kontakter med försäkringsbolag</w:t>
      </w:r>
    </w:p>
    <w:p w14:paraId="5DAFF002" w14:textId="46C07DAD" w:rsidR="00B660E3" w:rsidRPr="00240C09" w:rsidRDefault="00240C09" w:rsidP="00240C09">
      <w:pPr>
        <w:pStyle w:val="Brdtext"/>
        <w:numPr>
          <w:ilvl w:val="0"/>
          <w:numId w:val="38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Eventuella kontakter med UD/ambassad</w:t>
      </w:r>
      <w:r w:rsidR="00B660E3" w:rsidRPr="00240C09">
        <w:rPr>
          <w:rFonts w:eastAsia="Calibri"/>
          <w:b/>
          <w:bCs/>
          <w:color w:val="000000"/>
          <w:kern w:val="24"/>
        </w:rPr>
        <w:br w:type="page"/>
      </w:r>
    </w:p>
    <w:p w14:paraId="06840153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</w:rPr>
      </w:pPr>
      <w:r w:rsidRPr="00193952">
        <w:rPr>
          <w:rFonts w:ascii="DM Sans" w:eastAsia="Calibri" w:hAnsi="DM Sans"/>
          <w:b/>
          <w:bCs/>
          <w:color w:val="000000"/>
          <w:kern w:val="24"/>
        </w:rPr>
        <w:lastRenderedPageBreak/>
        <w:t>Befattningskort: STUDENTFRÅGOR</w:t>
      </w:r>
    </w:p>
    <w:p w14:paraId="1133758B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7E31054C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eastAsia="Calibri" w:hAnsi="DM Sans"/>
          <w:color w:val="000000"/>
          <w:kern w:val="24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Uppgift: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</w:t>
      </w:r>
    </w:p>
    <w:p w14:paraId="39A53077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</w:p>
    <w:p w14:paraId="114128D0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eastAsia="Calibri" w:hAnsi="DM Sans"/>
          <w:color w:val="000000"/>
          <w:kern w:val="24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Ansvarig för studentfrågor ska säkerställa att studentperspektivet inkluderas i krisledningen samt hanterar frågor och situationer där studenter berörs.</w:t>
      </w:r>
    </w:p>
    <w:p w14:paraId="0BC77667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</w:p>
    <w:p w14:paraId="7E1601CA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Säkerställa att samtliga studenter nås av relevant och korrekt information gällande situationen</w:t>
      </w:r>
    </w:p>
    <w:p w14:paraId="2D4FA150" w14:textId="77777777" w:rsidR="00240C09" w:rsidRPr="00193952" w:rsidRDefault="00240C09" w:rsidP="00240C09">
      <w:pPr>
        <w:pStyle w:val="Brdtext"/>
        <w:numPr>
          <w:ilvl w:val="0"/>
          <w:numId w:val="39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Samordna vid behov med institutionerna för att nå ut med budskapet snabbt och brett</w:t>
      </w:r>
    </w:p>
    <w:p w14:paraId="62EC4883" w14:textId="77777777" w:rsidR="00240C09" w:rsidRPr="00193952" w:rsidRDefault="00240C09" w:rsidP="00240C09">
      <w:pPr>
        <w:pStyle w:val="Brdtext"/>
        <w:numPr>
          <w:ilvl w:val="0"/>
          <w:numId w:val="39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Samordna med HR och kommunikationsavdelningen för att skapa enhetlig kommunikation och budskap</w:t>
      </w:r>
    </w:p>
    <w:p w14:paraId="1DA6AA40" w14:textId="77777777" w:rsidR="00240C09" w:rsidRPr="00193952" w:rsidRDefault="00240C09" w:rsidP="00240C09">
      <w:pPr>
        <w:pStyle w:val="Brdtext"/>
        <w:numPr>
          <w:ilvl w:val="0"/>
          <w:numId w:val="39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Överväga om studenter på eventuell resa eller utbytesstudenter behöver informeras specifikt</w:t>
      </w:r>
    </w:p>
    <w:p w14:paraId="6C6CB84A" w14:textId="1D49CD21" w:rsidR="00240C09" w:rsidRPr="004822C1" w:rsidRDefault="00240C09" w:rsidP="00240C09">
      <w:pPr>
        <w:pStyle w:val="Brdtext"/>
        <w:numPr>
          <w:ilvl w:val="0"/>
          <w:numId w:val="39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Överväga om kontakter med lärosäten som har utbytesstudenter på KI behöver upprättas</w:t>
      </w:r>
    </w:p>
    <w:p w14:paraId="21E6DF34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eastAsia="Calibri" w:hAnsi="DM Sans"/>
          <w:b/>
          <w:bCs/>
          <w:color w:val="000000" w:themeColor="text1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Säkerställa att studenter kan sättas i säkerhet när situationen så kräver</w:t>
      </w:r>
    </w:p>
    <w:p w14:paraId="310D8C28" w14:textId="77777777" w:rsidR="00240C09" w:rsidRPr="00193952" w:rsidRDefault="00240C09" w:rsidP="00240C09">
      <w:pPr>
        <w:pStyle w:val="Liststycke"/>
        <w:numPr>
          <w:ilvl w:val="0"/>
          <w:numId w:val="43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Theme="minorEastAsia" w:hAnsi="DM Sans" w:cstheme="minorBidi"/>
          <w:sz w:val="22"/>
          <w:szCs w:val="22"/>
          <w:lang w:eastAsia="en-US"/>
        </w:rPr>
        <w:t>Samordna med berörda institutioner och säkerhetsansvarig</w:t>
      </w:r>
    </w:p>
    <w:p w14:paraId="6FC6B232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34AF15EF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 xml:space="preserve">Vid dödsfall eller personskada </w:t>
      </w:r>
      <w:proofErr w:type="spellStart"/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arbets</w:t>
      </w:r>
      <w:proofErr w:type="spellEnd"/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/studieplatsen.</w:t>
      </w:r>
    </w:p>
    <w:p w14:paraId="3BE94FB6" w14:textId="77777777" w:rsidR="00240C09" w:rsidRPr="00193952" w:rsidRDefault="00240C09" w:rsidP="00240C09">
      <w:p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Samordna vid behov med berörd institution:</w:t>
      </w:r>
    </w:p>
    <w:p w14:paraId="00A3C373" w14:textId="77777777" w:rsidR="00240C09" w:rsidRPr="00193952" w:rsidRDefault="00240C09" w:rsidP="00240C09">
      <w:pPr>
        <w:pStyle w:val="Brdtext"/>
        <w:numPr>
          <w:ilvl w:val="0"/>
          <w:numId w:val="40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Vid behov bistå med att hålla kontakt med räddningstjänsten</w:t>
      </w:r>
    </w:p>
    <w:p w14:paraId="258DCD73" w14:textId="77777777" w:rsidR="00240C09" w:rsidRPr="00193952" w:rsidRDefault="00240C09" w:rsidP="00240C09">
      <w:pPr>
        <w:pStyle w:val="Brdtext"/>
        <w:numPr>
          <w:ilvl w:val="0"/>
          <w:numId w:val="40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Vid behov kontakta studenthälsan för att ge stöd till berörda studenter</w:t>
      </w:r>
    </w:p>
    <w:p w14:paraId="4C0F70DF" w14:textId="77777777" w:rsidR="00240C09" w:rsidRPr="00193952" w:rsidRDefault="00240C09" w:rsidP="00240C09">
      <w:pPr>
        <w:pStyle w:val="Brdtext"/>
        <w:numPr>
          <w:ilvl w:val="0"/>
          <w:numId w:val="40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Vid behov säkerställ kriskommunikation till anhöriga med information och eventuell kontaktperson</w:t>
      </w:r>
    </w:p>
    <w:p w14:paraId="0769F3EB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Vid händelser på studieresa eller vid utbytesstudier</w:t>
      </w:r>
    </w:p>
    <w:p w14:paraId="06BF3286" w14:textId="77777777" w:rsidR="00240C09" w:rsidRPr="00193952" w:rsidRDefault="00240C09" w:rsidP="00240C09">
      <w:p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Samordna vid behov med berörd institution/programansvarig:</w:t>
      </w:r>
    </w:p>
    <w:p w14:paraId="70020256" w14:textId="77777777" w:rsidR="00240C09" w:rsidRPr="00193952" w:rsidRDefault="00240C09" w:rsidP="00240C09">
      <w:pPr>
        <w:pStyle w:val="Brdtext"/>
        <w:numPr>
          <w:ilvl w:val="0"/>
          <w:numId w:val="41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Kontakter med resebyrån (vid studieresa)</w:t>
      </w:r>
    </w:p>
    <w:p w14:paraId="18209E45" w14:textId="77777777" w:rsidR="00240C09" w:rsidRPr="00193952" w:rsidRDefault="00240C09" w:rsidP="00240C09">
      <w:pPr>
        <w:pStyle w:val="Brdtext"/>
        <w:numPr>
          <w:ilvl w:val="0"/>
          <w:numId w:val="41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Kontakter med försäkringsbolag</w:t>
      </w:r>
    </w:p>
    <w:p w14:paraId="36648ED0" w14:textId="77777777" w:rsidR="00240C09" w:rsidRPr="00193952" w:rsidRDefault="00240C09" w:rsidP="00240C09">
      <w:pPr>
        <w:pStyle w:val="Brdtext"/>
        <w:numPr>
          <w:ilvl w:val="0"/>
          <w:numId w:val="41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Kontakter med utländska lärosäten</w:t>
      </w:r>
    </w:p>
    <w:p w14:paraId="4AC7A1EC" w14:textId="77777777" w:rsidR="00240C09" w:rsidRPr="00193952" w:rsidRDefault="00240C09" w:rsidP="00240C09">
      <w:pPr>
        <w:pStyle w:val="Brdtext"/>
        <w:numPr>
          <w:ilvl w:val="0"/>
          <w:numId w:val="41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Eventuella kontakter med UD/ambassad</w:t>
      </w:r>
    </w:p>
    <w:p w14:paraId="59EBE4D8" w14:textId="266CF965" w:rsidR="00240C09" w:rsidRPr="00240C09" w:rsidRDefault="00240C09" w:rsidP="00240C09">
      <w:pPr>
        <w:pStyle w:val="Brdtext"/>
        <w:numPr>
          <w:ilvl w:val="0"/>
          <w:numId w:val="41"/>
        </w:numPr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>Säkerställa tillsammans med berörd institution, utbildnings- och programnämnd, avdelningen för utbildnings- och forskarutbildningsstöd, kommunikationsavdelningen och eventuellt HR att berörda studenter och anhöriga kan få rätt krisinformation snabbt och att de enkelt kan hålla kontakten med KI</w:t>
      </w:r>
    </w:p>
    <w:p w14:paraId="56C13241" w14:textId="77777777" w:rsidR="00240C09" w:rsidRPr="00193952" w:rsidRDefault="00891E51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240C09">
        <w:rPr>
          <w:rFonts w:eastAsia="Calibri"/>
        </w:rPr>
        <w:br w:type="page"/>
      </w:r>
      <w:r w:rsidR="00240C09" w:rsidRPr="00193952">
        <w:rPr>
          <w:rFonts w:ascii="DM Sans" w:eastAsia="Calibri" w:hAnsi="DM Sans"/>
          <w:b/>
          <w:bCs/>
          <w:color w:val="000000"/>
          <w:kern w:val="24"/>
        </w:rPr>
        <w:lastRenderedPageBreak/>
        <w:t>Befattningskort: JURIDIK</w:t>
      </w:r>
    </w:p>
    <w:p w14:paraId="4CB1D947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5DE967AF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Uppgift: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</w:t>
      </w:r>
    </w:p>
    <w:p w14:paraId="5E3B9E2E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Ansvarig för juridik ska säkerställa att beslut och krisledningens inriktning följer gällande rätt.</w:t>
      </w:r>
    </w:p>
    <w:p w14:paraId="30304359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469471BE" w14:textId="77777777" w:rsidR="00240C09" w:rsidRPr="00193952" w:rsidRDefault="00240C09" w:rsidP="00240C09">
      <w:pPr>
        <w:pStyle w:val="Liststycke"/>
        <w:numPr>
          <w:ilvl w:val="0"/>
          <w:numId w:val="31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Bistå krisledningen med tolkning och tillämpning av gällande rätt</w:t>
      </w:r>
    </w:p>
    <w:p w14:paraId="47DC59A5" w14:textId="77777777" w:rsidR="00240C09" w:rsidRPr="00193952" w:rsidRDefault="00240C09" w:rsidP="00240C09">
      <w:pPr>
        <w:pStyle w:val="Liststycke"/>
        <w:numPr>
          <w:ilvl w:val="0"/>
          <w:numId w:val="31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Bistå krisledningen med att identifiera vilka formella beslut som måste fattas och bistå vid utformningen av dessa beslut</w:t>
      </w:r>
    </w:p>
    <w:p w14:paraId="6B67DDB0" w14:textId="77777777" w:rsidR="00240C09" w:rsidRPr="00193952" w:rsidRDefault="00240C09" w:rsidP="00240C09">
      <w:pPr>
        <w:pStyle w:val="Liststycke"/>
        <w:numPr>
          <w:ilvl w:val="0"/>
          <w:numId w:val="31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Säkerställa att beslut är författningsenliga och i enlighet med andra styrdokument</w:t>
      </w:r>
    </w:p>
    <w:p w14:paraId="0AB0A579" w14:textId="77777777" w:rsidR="00240C09" w:rsidRPr="00193952" w:rsidRDefault="00240C09" w:rsidP="00240C09">
      <w:pPr>
        <w:pStyle w:val="Liststycke"/>
        <w:numPr>
          <w:ilvl w:val="0"/>
          <w:numId w:val="31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Bistå krisledningen med att identifiera berörda externa intressenter som kan behöva underrättas</w:t>
      </w:r>
    </w:p>
    <w:p w14:paraId="35C8C23D" w14:textId="77777777" w:rsidR="00240C09" w:rsidRPr="00193952" w:rsidRDefault="00240C09" w:rsidP="00240C09">
      <w:pPr>
        <w:pStyle w:val="Liststycke"/>
        <w:numPr>
          <w:ilvl w:val="0"/>
          <w:numId w:val="31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Följa upp regelefterlevnad</w:t>
      </w:r>
    </w:p>
    <w:p w14:paraId="71D0693C" w14:textId="77777777" w:rsidR="00240C09" w:rsidRPr="00193952" w:rsidRDefault="00240C09" w:rsidP="00240C09">
      <w:pPr>
        <w:pStyle w:val="Liststycke"/>
        <w:numPr>
          <w:ilvl w:val="0"/>
          <w:numId w:val="31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Tillsammans med ansvarig för system och drift säkerställa att eventuella anmälningar till tillsynsmyndigheter görs (Dataskyddsombud rapporterar personuppgiftsincidenter till Integritetsskyddsmyndigheten, IT-säkerhetschef rapporterar IT-incidenter till MSB)</w:t>
      </w:r>
    </w:p>
    <w:p w14:paraId="63622326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</w:pPr>
    </w:p>
    <w:p w14:paraId="265C00E4" w14:textId="46EB487D" w:rsidR="00EE2653" w:rsidRDefault="00EE2653" w:rsidP="00240C09">
      <w:pPr>
        <w:pStyle w:val="Normalwebb"/>
        <w:spacing w:before="0" w:beforeAutospacing="0" w:after="0" w:afterAutospacing="0"/>
        <w:rPr>
          <w:rFonts w:eastAsia="Calibri"/>
          <w:b/>
          <w:bCs/>
          <w:color w:val="000000"/>
          <w:kern w:val="24"/>
          <w:sz w:val="22"/>
          <w:szCs w:val="22"/>
        </w:rPr>
      </w:pPr>
      <w:r>
        <w:rPr>
          <w:rFonts w:eastAsia="Calibri"/>
          <w:b/>
          <w:bCs/>
          <w:color w:val="000000"/>
          <w:kern w:val="24"/>
          <w:sz w:val="22"/>
          <w:szCs w:val="22"/>
        </w:rPr>
        <w:br w:type="page"/>
      </w:r>
    </w:p>
    <w:p w14:paraId="59C56E6E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</w:rPr>
      </w:pPr>
      <w:r w:rsidRPr="00193952">
        <w:rPr>
          <w:rFonts w:ascii="DM Sans" w:eastAsia="Calibri" w:hAnsi="DM Sans"/>
          <w:b/>
          <w:bCs/>
          <w:color w:val="000000"/>
          <w:kern w:val="24"/>
        </w:rPr>
        <w:lastRenderedPageBreak/>
        <w:t>Befattningskort: SÄKERHET</w:t>
      </w:r>
    </w:p>
    <w:p w14:paraId="062A5EFC" w14:textId="77777777" w:rsidR="00240C09" w:rsidRPr="00193952" w:rsidRDefault="00240C09" w:rsidP="00240C09">
      <w:pPr>
        <w:pStyle w:val="Normalwebb"/>
        <w:spacing w:before="0" w:beforeAutospacing="0" w:after="0" w:afterAutospacing="0"/>
        <w:ind w:left="36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228AA80A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Uppgift: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</w:t>
      </w:r>
    </w:p>
    <w:p w14:paraId="3C5D4DD7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Ansvarig för säkerhet ska säkerställa att säkerhetsfrågor inkluderas i krisledningens planering, arbete och beslut. Hantera säkerhetsrelaterade frågor under krisledningens arbete.</w:t>
      </w:r>
    </w:p>
    <w:p w14:paraId="62801283" w14:textId="77777777" w:rsidR="00240C09" w:rsidRPr="00193952" w:rsidRDefault="00240C09" w:rsidP="00240C09">
      <w:pPr>
        <w:pStyle w:val="Normalwebb"/>
        <w:spacing w:before="0" w:beforeAutospacing="0" w:after="0" w:afterAutospacing="0"/>
        <w:ind w:left="36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66530A86" w14:textId="77777777" w:rsidR="00240C09" w:rsidRPr="00193952" w:rsidRDefault="00240C09" w:rsidP="00240C09">
      <w:pPr>
        <w:pStyle w:val="Liststycke"/>
        <w:numPr>
          <w:ilvl w:val="0"/>
          <w:numId w:val="27"/>
        </w:numPr>
        <w:tabs>
          <w:tab w:val="left" w:pos="72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Säkerställa vid behov stöd till berörda delar av organisationen, inklusive institutioner</w:t>
      </w:r>
    </w:p>
    <w:p w14:paraId="1AC795D7" w14:textId="77777777" w:rsidR="00240C09" w:rsidRPr="00193952" w:rsidRDefault="00240C09" w:rsidP="00240C09">
      <w:pPr>
        <w:pStyle w:val="Liststycke"/>
        <w:numPr>
          <w:ilvl w:val="0"/>
          <w:numId w:val="27"/>
        </w:numPr>
        <w:tabs>
          <w:tab w:val="left" w:pos="720"/>
        </w:tabs>
        <w:rPr>
          <w:rFonts w:ascii="DM Sans" w:hAnsi="DM Sans"/>
          <w:sz w:val="22"/>
          <w:szCs w:val="22"/>
        </w:rPr>
      </w:pPr>
      <w:r w:rsidRPr="00193952">
        <w:rPr>
          <w:rFonts w:ascii="DM Sans" w:hAnsi="DM Sans"/>
          <w:sz w:val="22"/>
          <w:szCs w:val="22"/>
        </w:rPr>
        <w:t xml:space="preserve">Säkerställa vid behov kontakter och dialog med fastighetsägare </w:t>
      </w:r>
    </w:p>
    <w:p w14:paraId="75CC26CE" w14:textId="77777777" w:rsidR="00240C09" w:rsidRPr="00193952" w:rsidRDefault="00240C09" w:rsidP="00240C09">
      <w:pPr>
        <w:pStyle w:val="Liststycke"/>
        <w:numPr>
          <w:ilvl w:val="0"/>
          <w:numId w:val="27"/>
        </w:numPr>
        <w:tabs>
          <w:tab w:val="left" w:pos="72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Säkerställa vid behov kontakter och dialog med väktare</w:t>
      </w:r>
    </w:p>
    <w:p w14:paraId="33F9948A" w14:textId="77777777" w:rsidR="00240C09" w:rsidRPr="00193952" w:rsidRDefault="00240C09" w:rsidP="00240C09">
      <w:pPr>
        <w:pStyle w:val="Liststycke"/>
        <w:numPr>
          <w:ilvl w:val="0"/>
          <w:numId w:val="27"/>
        </w:numPr>
        <w:tabs>
          <w:tab w:val="left" w:pos="72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Säkerställa vid behov kontakter och dialog med räddningstjänst</w:t>
      </w:r>
    </w:p>
    <w:p w14:paraId="08C43499" w14:textId="77777777" w:rsidR="00240C09" w:rsidRPr="00193952" w:rsidRDefault="00240C09" w:rsidP="00240C09">
      <w:pPr>
        <w:pStyle w:val="Liststycke"/>
        <w:numPr>
          <w:ilvl w:val="0"/>
          <w:numId w:val="27"/>
        </w:numPr>
        <w:tabs>
          <w:tab w:val="left" w:pos="72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Säkerställa vid behov kontakter och dialog med region, kommun och andra myndigheter</w:t>
      </w:r>
    </w:p>
    <w:p w14:paraId="6A22897A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4A00FA7E" w14:textId="77777777" w:rsidR="00240C09" w:rsidRPr="00193952" w:rsidRDefault="00240C09" w:rsidP="00240C09">
      <w:pPr>
        <w:pStyle w:val="Normalwebb"/>
        <w:spacing w:before="0" w:beforeAutospacing="0" w:after="0" w:afterAutospacing="0"/>
        <w:ind w:left="36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22968034" w14:textId="77777777" w:rsidR="00240C09" w:rsidRPr="00193952" w:rsidRDefault="00240C09" w:rsidP="00240C09">
      <w:pPr>
        <w:pStyle w:val="Normalwebb"/>
        <w:spacing w:before="0" w:beforeAutospacing="0" w:after="0" w:afterAutospacing="0"/>
        <w:ind w:left="36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Fysisk säkerhet</w:t>
      </w:r>
    </w:p>
    <w:p w14:paraId="02C108DC" w14:textId="77777777" w:rsidR="00240C09" w:rsidRPr="00193952" w:rsidRDefault="00240C09" w:rsidP="00240C09">
      <w:pPr>
        <w:pStyle w:val="Liststycke"/>
        <w:numPr>
          <w:ilvl w:val="0"/>
          <w:numId w:val="28"/>
        </w:numPr>
        <w:tabs>
          <w:tab w:val="left" w:pos="72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Säkerställa att fastigheter och utrymmen är säkra, inklusive att personer är i säkerhet enligt checklistor och rutiner för olika typer av händelser (brand, radioaktivt läckage, bombhot, mm)</w:t>
      </w:r>
    </w:p>
    <w:p w14:paraId="427D9BB7" w14:textId="77777777" w:rsidR="00240C09" w:rsidRPr="00193952" w:rsidRDefault="00240C09" w:rsidP="00240C09">
      <w:pPr>
        <w:pStyle w:val="Liststycke"/>
        <w:numPr>
          <w:ilvl w:val="0"/>
          <w:numId w:val="28"/>
        </w:numPr>
        <w:tabs>
          <w:tab w:val="left" w:pos="72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Samordna med fastighetsägare och andra aktörer i berörd byggnad eller på berört campus</w:t>
      </w:r>
    </w:p>
    <w:p w14:paraId="67CB935F" w14:textId="77777777" w:rsidR="00240C09" w:rsidRPr="00193952" w:rsidRDefault="00240C09" w:rsidP="00240C09">
      <w:pPr>
        <w:pStyle w:val="Liststycke"/>
        <w:numPr>
          <w:ilvl w:val="1"/>
          <w:numId w:val="28"/>
        </w:numPr>
        <w:tabs>
          <w:tab w:val="left" w:pos="144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Vid behov samordna via dekaner och institutionsgrupper</w:t>
      </w:r>
    </w:p>
    <w:p w14:paraId="07E196D5" w14:textId="77777777" w:rsidR="00240C09" w:rsidRPr="00193952" w:rsidRDefault="00240C09" w:rsidP="00240C09">
      <w:pPr>
        <w:pStyle w:val="Normalwebb"/>
        <w:spacing w:before="0" w:beforeAutospacing="0" w:after="0" w:afterAutospacing="0"/>
        <w:ind w:left="36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74640B65" w14:textId="77777777" w:rsidR="00240C09" w:rsidRPr="00193952" w:rsidRDefault="00240C09" w:rsidP="00240C09">
      <w:pPr>
        <w:pStyle w:val="Normalwebb"/>
        <w:spacing w:before="0" w:beforeAutospacing="0" w:after="0" w:afterAutospacing="0"/>
        <w:ind w:left="36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Personsäkerhet</w:t>
      </w:r>
    </w:p>
    <w:p w14:paraId="3D160D5D" w14:textId="77777777" w:rsidR="00240C09" w:rsidRPr="00193952" w:rsidRDefault="00240C09" w:rsidP="00240C09">
      <w:pPr>
        <w:pStyle w:val="Liststycke"/>
        <w:numPr>
          <w:ilvl w:val="0"/>
          <w:numId w:val="29"/>
        </w:numPr>
        <w:tabs>
          <w:tab w:val="left" w:pos="72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Säkerställa att medarbetare, forskare, studenter och allmänhet är i säkerhet så långt KI:s mandat och ansvar räcker, till exempel:</w:t>
      </w:r>
    </w:p>
    <w:p w14:paraId="120B8360" w14:textId="77777777" w:rsidR="00240C09" w:rsidRPr="00193952" w:rsidRDefault="00240C09" w:rsidP="00240C09">
      <w:pPr>
        <w:pStyle w:val="Liststycke"/>
        <w:numPr>
          <w:ilvl w:val="1"/>
          <w:numId w:val="29"/>
        </w:numPr>
        <w:tabs>
          <w:tab w:val="left" w:pos="144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Vid brand</w:t>
      </w:r>
    </w:p>
    <w:p w14:paraId="5EBBC481" w14:textId="77777777" w:rsidR="00240C09" w:rsidRPr="00193952" w:rsidRDefault="00240C09" w:rsidP="00240C09">
      <w:pPr>
        <w:pStyle w:val="Liststycke"/>
        <w:numPr>
          <w:ilvl w:val="1"/>
          <w:numId w:val="29"/>
        </w:numPr>
        <w:tabs>
          <w:tab w:val="left" w:pos="144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Vid hot mot verksamhet, byggnad eller specifika personer</w:t>
      </w:r>
    </w:p>
    <w:p w14:paraId="646E5F67" w14:textId="77777777" w:rsidR="00240C09" w:rsidRPr="00193952" w:rsidRDefault="00240C09" w:rsidP="00240C09">
      <w:pPr>
        <w:pStyle w:val="Liststycke"/>
        <w:numPr>
          <w:ilvl w:val="1"/>
          <w:numId w:val="29"/>
        </w:numPr>
        <w:tabs>
          <w:tab w:val="left" w:pos="144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Vid våldsdåd, såsom vid pågående dödligt våld och terrorattack</w:t>
      </w:r>
    </w:p>
    <w:p w14:paraId="794EEAC0" w14:textId="77777777" w:rsidR="00240C09" w:rsidRPr="00193952" w:rsidRDefault="00240C09" w:rsidP="00240C09">
      <w:pPr>
        <w:pStyle w:val="Normalwebb"/>
        <w:spacing w:before="0" w:beforeAutospacing="0" w:after="0" w:afterAutospacing="0"/>
        <w:ind w:left="36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6390BD03" w14:textId="77777777" w:rsidR="00240C09" w:rsidRPr="00193952" w:rsidRDefault="00240C09" w:rsidP="00240C09">
      <w:pPr>
        <w:pStyle w:val="Normalwebb"/>
        <w:spacing w:before="0" w:beforeAutospacing="0" w:after="0" w:afterAutospacing="0"/>
        <w:ind w:left="36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Informationssäkerhet</w:t>
      </w:r>
    </w:p>
    <w:p w14:paraId="42B00045" w14:textId="77777777" w:rsidR="00240C09" w:rsidRPr="00193952" w:rsidRDefault="00240C09" w:rsidP="00240C09">
      <w:pPr>
        <w:pStyle w:val="Liststycke"/>
        <w:numPr>
          <w:ilvl w:val="0"/>
          <w:numId w:val="30"/>
        </w:numPr>
        <w:tabs>
          <w:tab w:val="left" w:pos="720"/>
        </w:tabs>
        <w:rPr>
          <w:rFonts w:ascii="DM Sans" w:eastAsia="Calibri" w:hAnsi="DM Sans"/>
          <w:color w:val="000000" w:themeColor="text1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Bedöma konsekvenserna av incidenten och i samråd med ITA aktivera eventuella kontinuitetshanteringsplaner</w:t>
      </w:r>
    </w:p>
    <w:p w14:paraId="75072B48" w14:textId="77777777" w:rsidR="00240C09" w:rsidRPr="00193952" w:rsidRDefault="00240C09" w:rsidP="00240C09">
      <w:pPr>
        <w:pStyle w:val="Liststycke"/>
        <w:numPr>
          <w:ilvl w:val="0"/>
          <w:numId w:val="30"/>
        </w:numPr>
        <w:tabs>
          <w:tab w:val="left" w:pos="720"/>
        </w:tabs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Vid personuppgiftsincidenter samordnas med personuppgiftsansvarig hur skada och konsekvenser kan minimeras och hanteras</w:t>
      </w:r>
    </w:p>
    <w:p w14:paraId="2F146FA7" w14:textId="77777777" w:rsidR="00240C09" w:rsidRPr="00193952" w:rsidRDefault="00240C09" w:rsidP="00240C09">
      <w:pPr>
        <w:pStyle w:val="Liststycke"/>
        <w:numPr>
          <w:ilvl w:val="0"/>
          <w:numId w:val="30"/>
        </w:numPr>
        <w:tabs>
          <w:tab w:val="left" w:pos="720"/>
        </w:tabs>
        <w:rPr>
          <w:rFonts w:ascii="DM Sans" w:eastAsia="Calibri" w:hAnsi="DM Sans"/>
          <w:color w:val="000000"/>
          <w:kern w:val="24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Vid IT- och systemrelaterade incidenter samordnas med krisledningens IT- och driftsansvarige alternativt ITA hur skada och konsekvenser kan minimeras och hanteras</w:t>
      </w:r>
    </w:p>
    <w:p w14:paraId="3E0C354E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eastAsia="Calibri" w:hAnsi="DM Sans"/>
          <w:color w:val="000000"/>
          <w:kern w:val="24"/>
          <w:sz w:val="22"/>
          <w:szCs w:val="22"/>
        </w:rPr>
      </w:pPr>
    </w:p>
    <w:p w14:paraId="38D2C877" w14:textId="77777777" w:rsidR="00C41DE1" w:rsidRDefault="00C41DE1" w:rsidP="007E61BB">
      <w:pPr>
        <w:pStyle w:val="Normalwebb"/>
        <w:spacing w:before="0" w:beforeAutospacing="0" w:after="0" w:afterAutospacing="0"/>
        <w:rPr>
          <w:rFonts w:asciiTheme="minorHAnsi" w:eastAsia="Calibri" w:hAnsiTheme="minorHAnsi"/>
          <w:color w:val="000000"/>
          <w:kern w:val="24"/>
          <w:sz w:val="22"/>
          <w:szCs w:val="22"/>
        </w:rPr>
      </w:pPr>
    </w:p>
    <w:p w14:paraId="7287AB0D" w14:textId="77777777" w:rsidR="00C41DE1" w:rsidRDefault="00C41DE1" w:rsidP="007E61BB">
      <w:pPr>
        <w:pStyle w:val="Normalwebb"/>
        <w:spacing w:before="0" w:beforeAutospacing="0" w:after="0" w:afterAutospacing="0"/>
        <w:rPr>
          <w:rFonts w:asciiTheme="minorHAnsi" w:eastAsia="Calibri" w:hAnsiTheme="minorHAnsi"/>
          <w:color w:val="000000"/>
          <w:kern w:val="24"/>
          <w:sz w:val="22"/>
          <w:szCs w:val="22"/>
        </w:rPr>
      </w:pPr>
    </w:p>
    <w:p w14:paraId="4EE1CA5D" w14:textId="77777777" w:rsidR="00C41DE1" w:rsidRDefault="00C41DE1" w:rsidP="007E61BB">
      <w:pPr>
        <w:pStyle w:val="Normalwebb"/>
        <w:spacing w:before="0" w:beforeAutospacing="0" w:after="0" w:afterAutospacing="0"/>
        <w:rPr>
          <w:rFonts w:asciiTheme="minorHAnsi" w:eastAsia="Calibri" w:hAnsiTheme="minorHAnsi"/>
          <w:color w:val="000000"/>
          <w:kern w:val="24"/>
          <w:sz w:val="22"/>
          <w:szCs w:val="22"/>
        </w:rPr>
      </w:pPr>
    </w:p>
    <w:p w14:paraId="45C9032B" w14:textId="77777777" w:rsidR="00C41DE1" w:rsidRDefault="00C41DE1" w:rsidP="007E61BB">
      <w:pPr>
        <w:pStyle w:val="Normalwebb"/>
        <w:spacing w:before="0" w:beforeAutospacing="0" w:after="0" w:afterAutospacing="0"/>
        <w:rPr>
          <w:rFonts w:asciiTheme="minorHAnsi" w:eastAsia="Calibri" w:hAnsiTheme="minorHAnsi"/>
          <w:color w:val="000000"/>
          <w:kern w:val="24"/>
          <w:sz w:val="22"/>
          <w:szCs w:val="22"/>
        </w:rPr>
      </w:pPr>
    </w:p>
    <w:p w14:paraId="3B4A91B0" w14:textId="77777777" w:rsidR="00C41DE1" w:rsidRDefault="00C41DE1" w:rsidP="007E61BB">
      <w:pPr>
        <w:pStyle w:val="Normalwebb"/>
        <w:spacing w:before="0" w:beforeAutospacing="0" w:after="0" w:afterAutospacing="0"/>
        <w:rPr>
          <w:rFonts w:asciiTheme="minorHAnsi" w:eastAsia="Calibri" w:hAnsiTheme="minorHAnsi"/>
          <w:color w:val="000000"/>
          <w:kern w:val="24"/>
          <w:sz w:val="22"/>
          <w:szCs w:val="22"/>
        </w:rPr>
      </w:pPr>
    </w:p>
    <w:p w14:paraId="15B8439D" w14:textId="77777777" w:rsidR="00C41DE1" w:rsidRDefault="00C41DE1" w:rsidP="007E61BB">
      <w:pPr>
        <w:pStyle w:val="Normalwebb"/>
        <w:spacing w:before="0" w:beforeAutospacing="0" w:after="0" w:afterAutospacing="0"/>
        <w:rPr>
          <w:rFonts w:asciiTheme="minorHAnsi" w:eastAsia="Calibri" w:hAnsiTheme="minorHAnsi"/>
          <w:color w:val="000000"/>
          <w:kern w:val="24"/>
          <w:sz w:val="22"/>
          <w:szCs w:val="22"/>
        </w:rPr>
      </w:pPr>
    </w:p>
    <w:p w14:paraId="6C67FBFE" w14:textId="77777777" w:rsidR="00C41DE1" w:rsidRDefault="00C41DE1" w:rsidP="007E61BB">
      <w:pPr>
        <w:pStyle w:val="Normalwebb"/>
        <w:spacing w:before="0" w:beforeAutospacing="0" w:after="0" w:afterAutospacing="0"/>
        <w:rPr>
          <w:rFonts w:asciiTheme="minorHAnsi" w:eastAsia="Calibri" w:hAnsiTheme="minorHAnsi"/>
          <w:color w:val="000000"/>
          <w:kern w:val="24"/>
          <w:sz w:val="22"/>
          <w:szCs w:val="22"/>
        </w:rPr>
      </w:pPr>
    </w:p>
    <w:p w14:paraId="5C0726A0" w14:textId="40D7B1CE" w:rsidR="00EE2653" w:rsidRDefault="00EE2653">
      <w:pPr>
        <w:rPr>
          <w:rFonts w:eastAsia="Calibri" w:cs="Times New Roman"/>
          <w:b/>
          <w:bCs/>
          <w:color w:val="000000"/>
          <w:kern w:val="24"/>
          <w:sz w:val="22"/>
          <w:szCs w:val="22"/>
          <w:lang w:eastAsia="sv-SE"/>
        </w:rPr>
      </w:pPr>
    </w:p>
    <w:p w14:paraId="46F357D3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eastAsia="Calibri" w:hAnsi="DM Sans"/>
          <w:b/>
          <w:bCs/>
          <w:color w:val="000000"/>
          <w:kern w:val="24"/>
        </w:rPr>
      </w:pPr>
      <w:r w:rsidRPr="00193952">
        <w:rPr>
          <w:rFonts w:ascii="DM Sans" w:eastAsia="Calibri" w:hAnsi="DM Sans"/>
          <w:b/>
          <w:bCs/>
          <w:color w:val="000000"/>
          <w:kern w:val="24"/>
        </w:rPr>
        <w:lastRenderedPageBreak/>
        <w:t>Befattningskort: IT OCH DRIFT</w:t>
      </w:r>
    </w:p>
    <w:p w14:paraId="007D160B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</w:p>
    <w:p w14:paraId="59C3560C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 xml:space="preserve">Uppgift: </w:t>
      </w:r>
    </w:p>
    <w:p w14:paraId="35C8F117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Ansvarig för IT och drift ska säkerställa att frågor rörande IT-system och digitala kommunikationskanaler i krisledningen hanteras, och att samordna med relevanta delar av IT-avdelningen.</w:t>
      </w:r>
    </w:p>
    <w:p w14:paraId="78D5BF6B" w14:textId="77777777" w:rsidR="00240C09" w:rsidRPr="00193952" w:rsidRDefault="00240C09" w:rsidP="00240C09">
      <w:pPr>
        <w:pStyle w:val="Normalwebb"/>
        <w:spacing w:before="0" w:beforeAutospacing="0" w:after="0" w:afterAutospacing="0"/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 </w:t>
      </w:r>
    </w:p>
    <w:p w14:paraId="3B1D5153" w14:textId="77777777" w:rsidR="00240C09" w:rsidRPr="00193952" w:rsidRDefault="00240C09" w:rsidP="00240C09">
      <w:p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b/>
          <w:bCs/>
          <w:color w:val="000000"/>
          <w:kern w:val="24"/>
          <w:sz w:val="22"/>
          <w:szCs w:val="22"/>
        </w:rPr>
        <w:t>Säkerställa att verksamheten kan fortgå så långt som möjligt</w:t>
      </w:r>
    </w:p>
    <w:p w14:paraId="6EC5B4E4" w14:textId="77777777" w:rsidR="00240C09" w:rsidRPr="00193952" w:rsidRDefault="00240C09" w:rsidP="00240C09">
      <w:pPr>
        <w:pStyle w:val="Liststycke"/>
        <w:numPr>
          <w:ilvl w:val="1"/>
          <w:numId w:val="44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Säkerställa att viktiga IT-system fungerar</w:t>
      </w:r>
    </w:p>
    <w:p w14:paraId="31B98391" w14:textId="77777777" w:rsidR="00240C09" w:rsidRPr="00193952" w:rsidRDefault="00240C09" w:rsidP="00240C09">
      <w:pPr>
        <w:pStyle w:val="Liststycke"/>
        <w:numPr>
          <w:ilvl w:val="1"/>
          <w:numId w:val="44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Ta fram prioriteringslista för vilka system som måste fungera utifrån den pågående krisen för att säkerställa ordinarie verksamhet så långt som möjligt</w:t>
      </w:r>
    </w:p>
    <w:p w14:paraId="34F92B84" w14:textId="7B52CEB6" w:rsidR="00240C09" w:rsidRPr="00193952" w:rsidRDefault="00240C09" w:rsidP="00240C09">
      <w:pPr>
        <w:pStyle w:val="Liststycke"/>
        <w:numPr>
          <w:ilvl w:val="1"/>
          <w:numId w:val="44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Identifiera vilka system som stöd</w:t>
      </w:r>
      <w:r w:rsidR="003546F0">
        <w:rPr>
          <w:rFonts w:ascii="DM Sans" w:eastAsia="Calibri" w:hAnsi="DM Sans"/>
          <w:color w:val="000000"/>
          <w:kern w:val="24"/>
          <w:sz w:val="22"/>
          <w:szCs w:val="22"/>
        </w:rPr>
        <w:t>jer</w:t>
      </w: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 xml:space="preserve"> krishanteringen och ge prioritet åt dem</w:t>
      </w:r>
    </w:p>
    <w:p w14:paraId="560738A0" w14:textId="77777777" w:rsidR="00240C09" w:rsidRPr="00193952" w:rsidRDefault="00240C09" w:rsidP="00240C09">
      <w:pPr>
        <w:pStyle w:val="Liststycke"/>
        <w:numPr>
          <w:ilvl w:val="1"/>
          <w:numId w:val="44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Säkerställa att system som krävs för kriskommunikation fungerar</w:t>
      </w:r>
    </w:p>
    <w:p w14:paraId="6E142B83" w14:textId="5ECCA3AC" w:rsidR="00240C09" w:rsidRPr="00193952" w:rsidRDefault="00240C09" w:rsidP="00240C09">
      <w:pPr>
        <w:pStyle w:val="Liststycke"/>
        <w:numPr>
          <w:ilvl w:val="1"/>
          <w:numId w:val="44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Vid behov av alternativa kommunikationssystem, samordna med kommunikationsansvarig, medarbetaransvarig och studentansvarig gällande val av kommunikationssystem</w:t>
      </w:r>
    </w:p>
    <w:p w14:paraId="16D6352E" w14:textId="77777777" w:rsidR="00240C09" w:rsidRPr="00193952" w:rsidRDefault="00240C09" w:rsidP="00240C09">
      <w:pPr>
        <w:pStyle w:val="Liststycke"/>
        <w:numPr>
          <w:ilvl w:val="1"/>
          <w:numId w:val="44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I samråd med krisledningen och IT-avdelningen aktivera kontinuitetshanteringsplaner för berörda delar</w:t>
      </w:r>
    </w:p>
    <w:p w14:paraId="32C2F177" w14:textId="77777777" w:rsidR="00240C09" w:rsidRPr="00193952" w:rsidRDefault="00240C09" w:rsidP="00240C09">
      <w:pPr>
        <w:pStyle w:val="Liststycke"/>
        <w:numPr>
          <w:ilvl w:val="0"/>
          <w:numId w:val="32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Bistå krisledningen med insikt om konsekvenser gällande de aktuella händelserna samt potentiella scenarier</w:t>
      </w:r>
    </w:p>
    <w:p w14:paraId="7BB62E34" w14:textId="77777777" w:rsidR="00240C09" w:rsidRPr="00193952" w:rsidRDefault="00240C09" w:rsidP="00240C09">
      <w:pPr>
        <w:pStyle w:val="Liststycke"/>
        <w:numPr>
          <w:ilvl w:val="0"/>
          <w:numId w:val="32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Bedöma tillsammans med krisledningen huruvida delar av verksamheten kan/bör suspenderas</w:t>
      </w:r>
    </w:p>
    <w:p w14:paraId="17178824" w14:textId="77777777" w:rsidR="00240C09" w:rsidRPr="00193952" w:rsidRDefault="00240C09" w:rsidP="00240C09">
      <w:pPr>
        <w:pStyle w:val="Liststycke"/>
        <w:numPr>
          <w:ilvl w:val="0"/>
          <w:numId w:val="32"/>
        </w:numPr>
        <w:rPr>
          <w:rFonts w:ascii="DM Sans" w:hAnsi="DM Sans"/>
          <w:sz w:val="22"/>
          <w:szCs w:val="22"/>
        </w:rPr>
      </w:pPr>
      <w:r w:rsidRPr="00193952">
        <w:rPr>
          <w:rFonts w:ascii="DM Sans" w:eastAsia="Calibri" w:hAnsi="DM Sans"/>
          <w:color w:val="000000"/>
          <w:kern w:val="24"/>
          <w:sz w:val="22"/>
          <w:szCs w:val="22"/>
        </w:rPr>
        <w:t>Säkerställa tillsammans med ansvarig för juridiska frågor att rapporteringsansvariga till tillsynsmyndigheter hålls informerade vid behov (Dataskyddsombud rapporterar personuppgiftsincidenter till Integritetsskyddsmyndigheten, IT-säkerhetschef rapporterar IT-incidenter till MSB)</w:t>
      </w:r>
    </w:p>
    <w:p w14:paraId="3620731D" w14:textId="77777777" w:rsidR="000E0562" w:rsidRPr="000D693A" w:rsidRDefault="000E0562" w:rsidP="00331E6D">
      <w:pPr>
        <w:pStyle w:val="Brdtext"/>
        <w:rPr>
          <w:b/>
          <w:bCs/>
          <w:sz w:val="22"/>
          <w:szCs w:val="22"/>
        </w:rPr>
      </w:pPr>
    </w:p>
    <w:p w14:paraId="2E318046" w14:textId="77777777" w:rsidR="003D159E" w:rsidRPr="000D693A" w:rsidRDefault="003D159E" w:rsidP="00331E6D">
      <w:pPr>
        <w:pStyle w:val="Brdtext"/>
        <w:rPr>
          <w:b/>
          <w:bCs/>
          <w:sz w:val="22"/>
          <w:szCs w:val="22"/>
        </w:rPr>
      </w:pPr>
    </w:p>
    <w:p w14:paraId="38C55027" w14:textId="77777777" w:rsidR="003D159E" w:rsidRPr="000D693A" w:rsidRDefault="003D159E" w:rsidP="00331E6D">
      <w:pPr>
        <w:pStyle w:val="Brdtext"/>
        <w:rPr>
          <w:b/>
          <w:bCs/>
          <w:sz w:val="22"/>
          <w:szCs w:val="22"/>
        </w:rPr>
      </w:pPr>
    </w:p>
    <w:p w14:paraId="27FA447C" w14:textId="77777777" w:rsidR="003D159E" w:rsidRDefault="003D159E" w:rsidP="00331E6D">
      <w:pPr>
        <w:pStyle w:val="Brdtext"/>
        <w:rPr>
          <w:b/>
          <w:bCs/>
          <w:sz w:val="22"/>
          <w:szCs w:val="22"/>
        </w:rPr>
      </w:pPr>
    </w:p>
    <w:p w14:paraId="707DC1F4" w14:textId="77777777" w:rsidR="003677AE" w:rsidRDefault="003677AE" w:rsidP="00331E6D">
      <w:pPr>
        <w:pStyle w:val="Brdtext"/>
        <w:rPr>
          <w:b/>
          <w:bCs/>
          <w:sz w:val="22"/>
          <w:szCs w:val="22"/>
        </w:rPr>
      </w:pPr>
    </w:p>
    <w:p w14:paraId="7D2792E9" w14:textId="77777777" w:rsidR="003677AE" w:rsidRDefault="003677AE" w:rsidP="00331E6D">
      <w:pPr>
        <w:pStyle w:val="Brdtext"/>
        <w:rPr>
          <w:b/>
          <w:bCs/>
          <w:sz w:val="22"/>
          <w:szCs w:val="22"/>
        </w:rPr>
      </w:pPr>
    </w:p>
    <w:p w14:paraId="7F5E2F79" w14:textId="77777777" w:rsidR="003677AE" w:rsidRDefault="003677AE" w:rsidP="00331E6D">
      <w:pPr>
        <w:pStyle w:val="Brdtext"/>
        <w:rPr>
          <w:b/>
          <w:bCs/>
          <w:sz w:val="22"/>
          <w:szCs w:val="22"/>
        </w:rPr>
      </w:pPr>
    </w:p>
    <w:p w14:paraId="2D0ECEEC" w14:textId="77777777" w:rsidR="003677AE" w:rsidRDefault="003677AE" w:rsidP="00331E6D">
      <w:pPr>
        <w:pStyle w:val="Brdtext"/>
        <w:rPr>
          <w:b/>
          <w:bCs/>
          <w:sz w:val="22"/>
          <w:szCs w:val="22"/>
        </w:rPr>
      </w:pPr>
    </w:p>
    <w:p w14:paraId="21AF52CC" w14:textId="77777777" w:rsidR="003677AE" w:rsidRDefault="003677AE" w:rsidP="00331E6D">
      <w:pPr>
        <w:pStyle w:val="Brdtext"/>
        <w:rPr>
          <w:b/>
          <w:bCs/>
          <w:sz w:val="22"/>
          <w:szCs w:val="22"/>
        </w:rPr>
      </w:pPr>
    </w:p>
    <w:p w14:paraId="773F142B" w14:textId="77777777" w:rsidR="003677AE" w:rsidRDefault="003677AE" w:rsidP="00331E6D">
      <w:pPr>
        <w:pStyle w:val="Brdtext"/>
        <w:rPr>
          <w:b/>
          <w:bCs/>
          <w:sz w:val="22"/>
          <w:szCs w:val="22"/>
        </w:rPr>
      </w:pPr>
    </w:p>
    <w:p w14:paraId="0870B31E" w14:textId="77777777" w:rsidR="00D74D85" w:rsidRDefault="00D74D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1FE831A3" w14:textId="089753C5" w:rsidR="00F946AA" w:rsidRPr="00240C09" w:rsidRDefault="376A2A8C" w:rsidP="1816E3A2">
      <w:pPr>
        <w:pStyle w:val="Brdtext"/>
        <w:rPr>
          <w:rFonts w:ascii="DM Sans" w:hAnsi="DM Sans"/>
          <w:b/>
          <w:bCs/>
          <w:sz w:val="22"/>
          <w:szCs w:val="22"/>
        </w:rPr>
      </w:pPr>
      <w:r w:rsidRPr="00240C09">
        <w:rPr>
          <w:rFonts w:ascii="DM Sans" w:hAnsi="DM Sans"/>
          <w:b/>
          <w:bCs/>
          <w:sz w:val="22"/>
          <w:szCs w:val="22"/>
        </w:rPr>
        <w:lastRenderedPageBreak/>
        <w:t>BILAGA 1</w:t>
      </w:r>
      <w:r w:rsidR="630FB72A" w:rsidRPr="00240C09">
        <w:rPr>
          <w:rFonts w:ascii="DM Sans" w:hAnsi="DM Sans"/>
          <w:b/>
          <w:bCs/>
          <w:sz w:val="22"/>
          <w:szCs w:val="22"/>
        </w:rPr>
        <w:t xml:space="preserve"> </w:t>
      </w:r>
    </w:p>
    <w:p w14:paraId="6F118A36" w14:textId="4BC2042E" w:rsidR="00F946AA" w:rsidRPr="00240C09" w:rsidRDefault="630FB72A" w:rsidP="00331E6D">
      <w:pPr>
        <w:pStyle w:val="Brdtext"/>
        <w:rPr>
          <w:rFonts w:ascii="DM Sans" w:hAnsi="DM Sans"/>
          <w:b/>
          <w:bCs/>
          <w:sz w:val="22"/>
          <w:szCs w:val="22"/>
        </w:rPr>
      </w:pPr>
      <w:r w:rsidRPr="00240C09">
        <w:rPr>
          <w:rFonts w:ascii="DM Sans" w:hAnsi="DM Sans"/>
          <w:b/>
          <w:bCs/>
          <w:sz w:val="22"/>
          <w:szCs w:val="22"/>
        </w:rPr>
        <w:t>L</w:t>
      </w:r>
      <w:r w:rsidR="09C56832" w:rsidRPr="00240C09">
        <w:rPr>
          <w:rFonts w:ascii="DM Sans" w:hAnsi="DM Sans"/>
          <w:b/>
          <w:bCs/>
          <w:sz w:val="22"/>
          <w:szCs w:val="22"/>
        </w:rPr>
        <w:t>oggbok</w:t>
      </w:r>
    </w:p>
    <w:p w14:paraId="3978E2B4" w14:textId="19837F57" w:rsidR="002C4271" w:rsidRPr="00240C09" w:rsidRDefault="54B4EA0F" w:rsidP="1816E3A2">
      <w:pPr>
        <w:pStyle w:val="Brdtext"/>
        <w:rPr>
          <w:rFonts w:ascii="DM Sans" w:hAnsi="DM Sans"/>
          <w:b/>
          <w:bCs/>
          <w:sz w:val="22"/>
          <w:szCs w:val="22"/>
        </w:rPr>
      </w:pPr>
      <w:r w:rsidRPr="00240C09">
        <w:rPr>
          <w:rFonts w:ascii="DM Sans" w:hAnsi="DM Sans"/>
          <w:b/>
          <w:bCs/>
          <w:sz w:val="22"/>
          <w:szCs w:val="22"/>
        </w:rPr>
        <w:t>Skriv på papper eller i ett digitalt textdokument</w:t>
      </w:r>
    </w:p>
    <w:tbl>
      <w:tblPr>
        <w:tblW w:w="98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50"/>
        <w:gridCol w:w="2450"/>
        <w:gridCol w:w="2450"/>
        <w:gridCol w:w="2450"/>
      </w:tblGrid>
      <w:tr w:rsidR="002C4271" w:rsidRPr="002C4271" w14:paraId="77BAA2DA" w14:textId="77777777" w:rsidTr="002C4271">
        <w:trPr>
          <w:trHeight w:val="1083"/>
        </w:trPr>
        <w:tc>
          <w:tcPr>
            <w:tcW w:w="2440" w:type="dxa"/>
            <w:tcBorders>
              <w:top w:val="single" w:sz="8" w:space="0" w:color="A5A5A5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99581" w14:textId="77777777" w:rsidR="002C4271" w:rsidRPr="002C4271" w:rsidRDefault="002C4271" w:rsidP="002C4271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2C42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0"/>
                <w:szCs w:val="30"/>
                <w:lang w:eastAsia="sv-SE"/>
              </w:rPr>
              <w:t>Datum/tid</w:t>
            </w:r>
          </w:p>
        </w:tc>
        <w:tc>
          <w:tcPr>
            <w:tcW w:w="2440" w:type="dxa"/>
            <w:tcBorders>
              <w:top w:val="single" w:sz="8" w:space="0" w:color="A5A5A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E958D9" w14:textId="77777777" w:rsidR="002C4271" w:rsidRPr="002C4271" w:rsidRDefault="002C4271" w:rsidP="002C4271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2C42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0"/>
                <w:szCs w:val="30"/>
                <w:lang w:eastAsia="sv-SE"/>
              </w:rPr>
              <w:t>Händelse/beslut</w:t>
            </w:r>
          </w:p>
        </w:tc>
        <w:tc>
          <w:tcPr>
            <w:tcW w:w="2440" w:type="dxa"/>
            <w:tcBorders>
              <w:top w:val="single" w:sz="8" w:space="0" w:color="A5A5A5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022E49" w14:textId="77777777" w:rsidR="002C4271" w:rsidRPr="002C4271" w:rsidRDefault="002C4271" w:rsidP="002C4271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2C42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0"/>
                <w:szCs w:val="30"/>
                <w:lang w:eastAsia="sv-SE"/>
              </w:rPr>
              <w:t>Ansvarig</w:t>
            </w:r>
          </w:p>
        </w:tc>
        <w:tc>
          <w:tcPr>
            <w:tcW w:w="2440" w:type="dxa"/>
            <w:tcBorders>
              <w:top w:val="single" w:sz="8" w:space="0" w:color="A5A5A5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B67BDD" w14:textId="77777777" w:rsidR="002C4271" w:rsidRPr="002C4271" w:rsidRDefault="002C4271" w:rsidP="002C4271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2C4271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30"/>
                <w:szCs w:val="30"/>
                <w:lang w:eastAsia="sv-SE"/>
              </w:rPr>
              <w:t>Åtgärdat/ uppföljt</w:t>
            </w:r>
          </w:p>
        </w:tc>
      </w:tr>
      <w:tr w:rsidR="002C4271" w:rsidRPr="002C4271" w14:paraId="642B982A" w14:textId="77777777" w:rsidTr="002C4271">
        <w:trPr>
          <w:trHeight w:val="1083"/>
        </w:trPr>
        <w:tc>
          <w:tcPr>
            <w:tcW w:w="244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66FAB" w14:textId="77777777" w:rsidR="002C4271" w:rsidRPr="002C4271" w:rsidRDefault="002C4271" w:rsidP="002C4271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F6D14E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C8838B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6B15AE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2C4271" w:rsidRPr="002C4271" w14:paraId="7EEBFBBA" w14:textId="77777777" w:rsidTr="002C4271">
        <w:trPr>
          <w:trHeight w:val="1083"/>
        </w:trPr>
        <w:tc>
          <w:tcPr>
            <w:tcW w:w="244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97FEF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DFD9F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6771BC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83233E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2C4271" w:rsidRPr="002C4271" w14:paraId="7C2DDE16" w14:textId="77777777" w:rsidTr="002C4271">
        <w:trPr>
          <w:trHeight w:val="1083"/>
        </w:trPr>
        <w:tc>
          <w:tcPr>
            <w:tcW w:w="244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251897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2D22D0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9D43C1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3D13D1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2C4271" w:rsidRPr="002C4271" w14:paraId="52B5B77A" w14:textId="77777777" w:rsidTr="002C4271">
        <w:trPr>
          <w:trHeight w:val="1083"/>
        </w:trPr>
        <w:tc>
          <w:tcPr>
            <w:tcW w:w="244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ADF5CC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B4AA1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2AF32E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C00CBF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2C4271" w:rsidRPr="002C4271" w14:paraId="591F31D7" w14:textId="77777777" w:rsidTr="002C4271">
        <w:trPr>
          <w:trHeight w:val="1083"/>
        </w:trPr>
        <w:tc>
          <w:tcPr>
            <w:tcW w:w="244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4CB716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1892D2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C5553C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63BB8F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2C4271" w:rsidRPr="002C4271" w14:paraId="286CC630" w14:textId="77777777" w:rsidTr="002C4271">
        <w:trPr>
          <w:trHeight w:val="1083"/>
        </w:trPr>
        <w:tc>
          <w:tcPr>
            <w:tcW w:w="244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C7FD98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5866B1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68702A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A3C942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2C4271" w:rsidRPr="002C4271" w14:paraId="3AB26311" w14:textId="77777777" w:rsidTr="002C4271">
        <w:trPr>
          <w:trHeight w:val="1083"/>
        </w:trPr>
        <w:tc>
          <w:tcPr>
            <w:tcW w:w="244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FBF7C6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5D6D0D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D6AF6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6D0DAC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2C4271" w:rsidRPr="002C4271" w14:paraId="3B6994AF" w14:textId="77777777" w:rsidTr="002C4271">
        <w:trPr>
          <w:trHeight w:val="1083"/>
        </w:trPr>
        <w:tc>
          <w:tcPr>
            <w:tcW w:w="2440" w:type="dxa"/>
            <w:tcBorders>
              <w:top w:val="single" w:sz="2" w:space="0" w:color="000000"/>
              <w:left w:val="single" w:sz="8" w:space="0" w:color="A5A5A5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F4602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DBBD4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9B8C96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  <w:tc>
          <w:tcPr>
            <w:tcW w:w="2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A5A5A5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6CFE6E" w14:textId="77777777" w:rsidR="002C4271" w:rsidRPr="002C4271" w:rsidRDefault="002C4271" w:rsidP="002C4271">
            <w:pPr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</w:tbl>
    <w:p w14:paraId="0D29D6E3" w14:textId="1CBFF866" w:rsidR="003D159E" w:rsidRDefault="003D159E" w:rsidP="00331E6D">
      <w:pPr>
        <w:pStyle w:val="Brdtext"/>
        <w:rPr>
          <w:b/>
          <w:bCs/>
          <w:sz w:val="22"/>
          <w:szCs w:val="22"/>
        </w:rPr>
      </w:pPr>
    </w:p>
    <w:p w14:paraId="2DD4B721" w14:textId="77777777" w:rsidR="00402B09" w:rsidRDefault="00402B09" w:rsidP="00402B09"/>
    <w:p w14:paraId="2091567B" w14:textId="77777777" w:rsidR="00402B09" w:rsidRDefault="00402B09" w:rsidP="00402B09"/>
    <w:p w14:paraId="5A0F369F" w14:textId="79638AA8" w:rsidR="005E3482" w:rsidRPr="00240C09" w:rsidRDefault="1816E3A2" w:rsidP="00614C03">
      <w:pPr>
        <w:rPr>
          <w:rFonts w:ascii="DM Sans" w:hAnsi="DM Sans"/>
          <w:sz w:val="22"/>
          <w:szCs w:val="22"/>
        </w:rPr>
      </w:pPr>
      <w:r>
        <w:br w:type="page"/>
      </w:r>
      <w:r w:rsidR="376A2A8C" w:rsidRPr="00240C09">
        <w:rPr>
          <w:rFonts w:ascii="DM Sans" w:hAnsi="DM Sans"/>
          <w:b/>
          <w:bCs/>
          <w:sz w:val="22"/>
          <w:szCs w:val="22"/>
        </w:rPr>
        <w:lastRenderedPageBreak/>
        <w:t>BILAGA 2</w:t>
      </w:r>
      <w:r w:rsidR="65EB799D" w:rsidRPr="00240C09">
        <w:rPr>
          <w:rFonts w:ascii="DM Sans" w:hAnsi="DM Sans"/>
          <w:b/>
          <w:bCs/>
          <w:sz w:val="22"/>
          <w:szCs w:val="22"/>
        </w:rPr>
        <w:t xml:space="preserve"> </w:t>
      </w:r>
    </w:p>
    <w:p w14:paraId="16B1ED16" w14:textId="31A5B309" w:rsidR="005E3482" w:rsidRPr="00240C09" w:rsidRDefault="04A9C73C" w:rsidP="1816E3A2">
      <w:pPr>
        <w:pStyle w:val="Brdtext"/>
        <w:rPr>
          <w:rFonts w:ascii="DM Sans" w:hAnsi="DM Sans"/>
          <w:b/>
          <w:bCs/>
          <w:sz w:val="22"/>
          <w:szCs w:val="22"/>
        </w:rPr>
      </w:pPr>
      <w:r w:rsidRPr="00240C09">
        <w:rPr>
          <w:rFonts w:ascii="DM Sans" w:hAnsi="DM Sans"/>
          <w:b/>
          <w:bCs/>
          <w:sz w:val="22"/>
          <w:szCs w:val="22"/>
        </w:rPr>
        <w:t>Viktiga telefonnummer</w:t>
      </w:r>
    </w:p>
    <w:p w14:paraId="53C75EFC" w14:textId="77777777" w:rsidR="005E3482" w:rsidRDefault="005E3482" w:rsidP="00402B09"/>
    <w:tbl>
      <w:tblPr>
        <w:tblW w:w="925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5"/>
        <w:gridCol w:w="1890"/>
        <w:gridCol w:w="2668"/>
        <w:gridCol w:w="2012"/>
      </w:tblGrid>
      <w:tr w:rsidR="005E3482" w:rsidRPr="005E3482" w14:paraId="03D9C4B8" w14:textId="77777777" w:rsidTr="1816E3A2">
        <w:trPr>
          <w:trHeight w:val="874"/>
        </w:trPr>
        <w:tc>
          <w:tcPr>
            <w:tcW w:w="26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2CC8BC" w14:textId="77777777" w:rsidR="005E3482" w:rsidRPr="005E3482" w:rsidRDefault="005E3482" w:rsidP="005E3482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5E3482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0"/>
                <w:szCs w:val="30"/>
                <w:lang w:eastAsia="sv-SE"/>
              </w:rPr>
              <w:t>FUNKTION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1D8E84" w14:textId="77777777" w:rsidR="005E3482" w:rsidRPr="005E3482" w:rsidRDefault="005E3482" w:rsidP="005E3482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5E3482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0"/>
                <w:szCs w:val="30"/>
                <w:lang w:eastAsia="sv-SE"/>
              </w:rPr>
              <w:t>NAMN</w:t>
            </w:r>
          </w:p>
        </w:tc>
        <w:tc>
          <w:tcPr>
            <w:tcW w:w="26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F13CF6" w14:textId="77777777" w:rsidR="005E3482" w:rsidRPr="005E3482" w:rsidRDefault="005E3482" w:rsidP="005E3482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5E3482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0"/>
                <w:szCs w:val="30"/>
                <w:lang w:eastAsia="sv-SE"/>
              </w:rPr>
              <w:t>ROLL</w:t>
            </w:r>
          </w:p>
        </w:tc>
        <w:tc>
          <w:tcPr>
            <w:tcW w:w="201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BC8F7E" w14:textId="77777777" w:rsidR="005E3482" w:rsidRPr="005E3482" w:rsidRDefault="005E3482" w:rsidP="005E3482">
            <w:pPr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5E3482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sz w:val="30"/>
                <w:szCs w:val="30"/>
                <w:lang w:eastAsia="sv-SE"/>
              </w:rPr>
              <w:t>TELEFON-NUMMER</w:t>
            </w:r>
          </w:p>
        </w:tc>
      </w:tr>
      <w:tr w:rsidR="1816E3A2" w14:paraId="745F4FE6" w14:textId="77777777" w:rsidTr="1816E3A2">
        <w:trPr>
          <w:trHeight w:val="864"/>
        </w:trPr>
        <w:tc>
          <w:tcPr>
            <w:tcW w:w="26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091A5A" w14:textId="0420D93C" w:rsidR="1816E3A2" w:rsidRPr="00240C09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  <w:t>Väktare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A6B082" w14:textId="77777777" w:rsidR="1816E3A2" w:rsidRPr="00240C09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</w:p>
        </w:tc>
        <w:tc>
          <w:tcPr>
            <w:tcW w:w="26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877924" w14:textId="50D70E77" w:rsidR="1816E3A2" w:rsidRPr="00240C09" w:rsidRDefault="1816E3A2" w:rsidP="1816E3A2">
            <w:pPr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</w:pPr>
            <w:r w:rsidRPr="00240C09"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  <w:t xml:space="preserve">Campus Solna </w:t>
            </w:r>
          </w:p>
          <w:p w14:paraId="62A15254" w14:textId="23C200B0" w:rsidR="1816E3A2" w:rsidRPr="00240C09" w:rsidRDefault="1816E3A2" w:rsidP="1816E3A2">
            <w:pPr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</w:pPr>
            <w:r w:rsidRPr="00240C09"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  <w:t>Campus Flemingsberg</w:t>
            </w:r>
          </w:p>
        </w:tc>
        <w:tc>
          <w:tcPr>
            <w:tcW w:w="201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86890C" w14:textId="348D35D0" w:rsidR="1816E3A2" w:rsidRPr="00240C09" w:rsidRDefault="1816E3A2" w:rsidP="1816E3A2">
            <w:pPr>
              <w:pStyle w:val="Brdtext"/>
              <w:spacing w:after="0" w:line="288" w:lineRule="auto"/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</w:pPr>
            <w:r w:rsidRPr="00240C09"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  <w:t>08-524 864 29</w:t>
            </w:r>
          </w:p>
          <w:p w14:paraId="301BE701" w14:textId="531B0C7A" w:rsidR="1816E3A2" w:rsidRPr="00240C09" w:rsidRDefault="1816E3A2" w:rsidP="1816E3A2">
            <w:pPr>
              <w:pStyle w:val="Brdtext"/>
              <w:spacing w:after="0" w:line="288" w:lineRule="auto"/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</w:pPr>
            <w:r w:rsidRPr="00240C09">
              <w:rPr>
                <w:rFonts w:ascii="DM Sans" w:eastAsia="Helvetica" w:hAnsi="DM Sans" w:cs="Helvetica"/>
                <w:color w:val="000000" w:themeColor="text1"/>
                <w:sz w:val="22"/>
                <w:szCs w:val="22"/>
              </w:rPr>
              <w:t>08-524 860 60</w:t>
            </w:r>
          </w:p>
        </w:tc>
      </w:tr>
      <w:tr w:rsidR="005E3482" w:rsidRPr="005E3482" w14:paraId="22DB0D6A" w14:textId="77777777" w:rsidTr="1816E3A2">
        <w:trPr>
          <w:trHeight w:val="864"/>
        </w:trPr>
        <w:tc>
          <w:tcPr>
            <w:tcW w:w="26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BE17AE" w14:textId="32DD2E2E" w:rsidR="1816E3A2" w:rsidRPr="00240C09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Fastighet</w:t>
            </w:r>
            <w:r w:rsidR="4A9DF2E4"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savdelningen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899E0" w14:textId="1F6690F2" w:rsidR="1816E3A2" w:rsidRPr="00240C09" w:rsidRDefault="00484BED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Tomas Högberg</w:t>
            </w:r>
          </w:p>
        </w:tc>
        <w:tc>
          <w:tcPr>
            <w:tcW w:w="26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246E7A" w14:textId="1AA86F99" w:rsidR="1816E3A2" w:rsidRPr="00240C09" w:rsidRDefault="00484BED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proofErr w:type="spellStart"/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T.f</w:t>
            </w:r>
            <w:proofErr w:type="spellEnd"/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 xml:space="preserve"> </w:t>
            </w:r>
            <w:r w:rsidR="1816E3A2"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Fastighetsdirektör</w:t>
            </w:r>
          </w:p>
        </w:tc>
        <w:tc>
          <w:tcPr>
            <w:tcW w:w="201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92A73" w14:textId="506B98FC" w:rsidR="1816E3A2" w:rsidRPr="00240C09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08</w:t>
            </w:r>
            <w:r w:rsidR="541BB1B4"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-</w:t>
            </w: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524</w:t>
            </w:r>
            <w:r w:rsidR="009A338A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 </w:t>
            </w:r>
            <w:r w:rsidR="00484BED"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867</w:t>
            </w:r>
            <w:r w:rsidR="009A338A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 xml:space="preserve"> </w:t>
            </w:r>
            <w:r w:rsidR="00484BED"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50</w:t>
            </w:r>
          </w:p>
        </w:tc>
      </w:tr>
      <w:tr w:rsidR="1816E3A2" w14:paraId="0CE5171D" w14:textId="77777777" w:rsidTr="1816E3A2">
        <w:trPr>
          <w:trHeight w:val="864"/>
        </w:trPr>
        <w:tc>
          <w:tcPr>
            <w:tcW w:w="26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CF9374" w14:textId="7F4CEF0E" w:rsidR="1816E3A2" w:rsidRPr="00240C09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  <w:t>Kommunikation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9CBDE2" w14:textId="66BB7ABB" w:rsidR="1816E3A2" w:rsidRPr="00240C09" w:rsidRDefault="1816E3A2" w:rsidP="1816E3A2">
            <w:pPr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  <w:t>Peter Andréasson</w:t>
            </w:r>
          </w:p>
        </w:tc>
        <w:tc>
          <w:tcPr>
            <w:tcW w:w="26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64F9EB" w14:textId="0EADF5E5" w:rsidR="1816E3A2" w:rsidRPr="00240C09" w:rsidRDefault="00581850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Kommunikations-direktör</w:t>
            </w:r>
          </w:p>
        </w:tc>
        <w:tc>
          <w:tcPr>
            <w:tcW w:w="201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E99D07" w14:textId="2F840EDA" w:rsidR="1816E3A2" w:rsidRPr="00240C09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070 724 97 13</w:t>
            </w:r>
          </w:p>
        </w:tc>
      </w:tr>
      <w:tr w:rsidR="005E3482" w:rsidRPr="005E3482" w14:paraId="14BD0667" w14:textId="77777777" w:rsidTr="1816E3A2">
        <w:trPr>
          <w:trHeight w:val="864"/>
        </w:trPr>
        <w:tc>
          <w:tcPr>
            <w:tcW w:w="26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9E51D5" w14:textId="77777777" w:rsidR="005E3482" w:rsidRPr="00240C09" w:rsidRDefault="04A9C73C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color w:val="000000" w:themeColor="dark1"/>
                <w:kern w:val="24"/>
                <w:sz w:val="22"/>
                <w:szCs w:val="22"/>
                <w:lang w:eastAsia="sv-SE"/>
              </w:rPr>
              <w:t>HR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B6264D" w14:textId="77777777" w:rsidR="005E3482" w:rsidRPr="00240C09" w:rsidRDefault="04A9C73C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color w:val="000000" w:themeColor="dark1"/>
                <w:kern w:val="24"/>
                <w:sz w:val="22"/>
                <w:szCs w:val="22"/>
                <w:lang w:eastAsia="sv-SE"/>
              </w:rPr>
              <w:t>Johanna Bäckström</w:t>
            </w:r>
          </w:p>
        </w:tc>
        <w:tc>
          <w:tcPr>
            <w:tcW w:w="26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E85493" w14:textId="55D2879E" w:rsidR="005E3482" w:rsidRPr="00240C09" w:rsidRDefault="04A9C73C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color w:val="000000" w:themeColor="dark1"/>
                <w:kern w:val="24"/>
                <w:sz w:val="22"/>
                <w:szCs w:val="22"/>
                <w:lang w:eastAsia="sv-SE"/>
              </w:rPr>
              <w:t>HR-</w:t>
            </w:r>
            <w:r w:rsidR="00581850">
              <w:rPr>
                <w:rFonts w:ascii="DM Sans" w:eastAsia="Helvetica" w:hAnsi="DM Sans" w:cs="Helvetica"/>
                <w:color w:val="000000" w:themeColor="dark1"/>
                <w:kern w:val="24"/>
                <w:sz w:val="22"/>
                <w:szCs w:val="22"/>
                <w:lang w:eastAsia="sv-SE"/>
              </w:rPr>
              <w:t>direktör</w:t>
            </w:r>
          </w:p>
        </w:tc>
        <w:tc>
          <w:tcPr>
            <w:tcW w:w="201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018E4D" w14:textId="15492EAC" w:rsidR="005E3482" w:rsidRPr="00240C09" w:rsidRDefault="35EFEED3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070 269 17 42</w:t>
            </w:r>
          </w:p>
        </w:tc>
      </w:tr>
      <w:tr w:rsidR="1816E3A2" w14:paraId="1D775CDC" w14:textId="77777777" w:rsidTr="1816E3A2">
        <w:trPr>
          <w:trHeight w:val="864"/>
        </w:trPr>
        <w:tc>
          <w:tcPr>
            <w:tcW w:w="26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E56686" w14:textId="14A8BEF7" w:rsidR="1816E3A2" w:rsidRPr="00240C09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Studentfrågor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A9DB70" w14:textId="4F74D836" w:rsidR="1816E3A2" w:rsidRPr="00240C09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Åsa Nandorf</w:t>
            </w:r>
          </w:p>
        </w:tc>
        <w:tc>
          <w:tcPr>
            <w:tcW w:w="26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9B75F3" w14:textId="4C5C0503" w:rsidR="1816E3A2" w:rsidRPr="00240C09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Utbildning och forskning</w:t>
            </w:r>
          </w:p>
        </w:tc>
        <w:tc>
          <w:tcPr>
            <w:tcW w:w="201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EF5F30" w14:textId="17D1D3BC" w:rsidR="1816E3A2" w:rsidRPr="00240C09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08</w:t>
            </w:r>
            <w:r w:rsidR="148CFEDE"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-</w:t>
            </w: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524</w:t>
            </w:r>
            <w:r w:rsidR="009A338A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 </w:t>
            </w: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865</w:t>
            </w:r>
            <w:r w:rsidR="009A338A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 xml:space="preserve"> </w:t>
            </w: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16</w:t>
            </w:r>
          </w:p>
        </w:tc>
      </w:tr>
      <w:tr w:rsidR="005E3482" w:rsidRPr="005E3482" w14:paraId="7FC4EA74" w14:textId="77777777" w:rsidTr="1816E3A2">
        <w:trPr>
          <w:trHeight w:val="864"/>
        </w:trPr>
        <w:tc>
          <w:tcPr>
            <w:tcW w:w="26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FC36EF" w14:textId="7656F5CE" w:rsidR="1816E3A2" w:rsidRPr="00240C09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Juridik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78EDC5" w14:textId="77777777" w:rsidR="1816E3A2" w:rsidRPr="00240C09" w:rsidRDefault="00484BED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Zandra</w:t>
            </w:r>
          </w:p>
          <w:p w14:paraId="7FFF9F28" w14:textId="283123DF" w:rsidR="00484BED" w:rsidRPr="00240C09" w:rsidRDefault="00484BED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Milton</w:t>
            </w:r>
          </w:p>
        </w:tc>
        <w:tc>
          <w:tcPr>
            <w:tcW w:w="26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5247F" w14:textId="70C9D079" w:rsidR="1816E3A2" w:rsidRPr="00240C09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Chefsjurist</w:t>
            </w:r>
          </w:p>
        </w:tc>
        <w:tc>
          <w:tcPr>
            <w:tcW w:w="201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7B4119" w14:textId="4CBF0CC0" w:rsidR="6E2E3DA0" w:rsidRPr="00240C09" w:rsidRDefault="6E2E3DA0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08-524</w:t>
            </w:r>
            <w:r w:rsidR="009A338A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 </w:t>
            </w: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862</w:t>
            </w:r>
            <w:r w:rsidR="009A338A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 xml:space="preserve"> </w:t>
            </w: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40</w:t>
            </w:r>
          </w:p>
        </w:tc>
      </w:tr>
      <w:tr w:rsidR="005E3482" w:rsidRPr="005E3482" w14:paraId="38F54FE7" w14:textId="77777777" w:rsidTr="1816E3A2">
        <w:trPr>
          <w:trHeight w:val="864"/>
        </w:trPr>
        <w:tc>
          <w:tcPr>
            <w:tcW w:w="26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BE9147" w14:textId="347CA898" w:rsidR="1816E3A2" w:rsidRPr="00240C09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  <w:t>Säkerhet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82FA0C" w14:textId="73A2E4B3" w:rsidR="1816E3A2" w:rsidRPr="00240C09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  <w:t>Magnus Håkansson</w:t>
            </w:r>
          </w:p>
        </w:tc>
        <w:tc>
          <w:tcPr>
            <w:tcW w:w="26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DB8A6D" w14:textId="77777777" w:rsidR="1816E3A2" w:rsidRPr="00240C09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  <w:t>Säkerhetschef</w:t>
            </w:r>
          </w:p>
        </w:tc>
        <w:tc>
          <w:tcPr>
            <w:tcW w:w="201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3F39F0" w14:textId="1F487F4D" w:rsidR="1816E3A2" w:rsidRPr="00240C09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070 001 15 76</w:t>
            </w:r>
          </w:p>
          <w:p w14:paraId="1384E767" w14:textId="12EFDE8A" w:rsidR="1816E3A2" w:rsidRPr="00240C09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076 133 30 90</w:t>
            </w:r>
          </w:p>
        </w:tc>
      </w:tr>
      <w:tr w:rsidR="005E3482" w:rsidRPr="005E3482" w14:paraId="4D291FF2" w14:textId="77777777" w:rsidTr="1816E3A2">
        <w:trPr>
          <w:trHeight w:val="864"/>
        </w:trPr>
        <w:tc>
          <w:tcPr>
            <w:tcW w:w="26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EDBCCB" w14:textId="6DB87068" w:rsidR="1816E3A2" w:rsidRPr="00240C09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  <w:t>IT</w:t>
            </w:r>
          </w:p>
        </w:tc>
        <w:tc>
          <w:tcPr>
            <w:tcW w:w="189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DFAE2C" w14:textId="6015FD47" w:rsidR="1816E3A2" w:rsidRPr="00240C09" w:rsidRDefault="1816E3A2" w:rsidP="1816E3A2">
            <w:pPr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  <w:t>Mattias Nordström</w:t>
            </w:r>
          </w:p>
        </w:tc>
        <w:tc>
          <w:tcPr>
            <w:tcW w:w="266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F8B643" w14:textId="77777777" w:rsidR="1816E3A2" w:rsidRPr="00240C09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color w:val="000000" w:themeColor="text1"/>
                <w:sz w:val="22"/>
                <w:szCs w:val="22"/>
                <w:lang w:eastAsia="sv-SE"/>
              </w:rPr>
              <w:t>IT-direktör</w:t>
            </w:r>
          </w:p>
        </w:tc>
        <w:tc>
          <w:tcPr>
            <w:tcW w:w="201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F00B18" w14:textId="6A2DD873" w:rsidR="1816E3A2" w:rsidRPr="00240C09" w:rsidRDefault="1816E3A2" w:rsidP="1816E3A2">
            <w:pPr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</w:pP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08</w:t>
            </w:r>
            <w:r w:rsidR="1BB552A2"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-</w:t>
            </w:r>
            <w:r w:rsidRPr="00240C09">
              <w:rPr>
                <w:rFonts w:ascii="DM Sans" w:eastAsia="Helvetica" w:hAnsi="DM Sans" w:cs="Helvetica"/>
                <w:sz w:val="22"/>
                <w:szCs w:val="22"/>
                <w:lang w:eastAsia="sv-SE"/>
              </w:rPr>
              <w:t>524 868 88</w:t>
            </w:r>
          </w:p>
        </w:tc>
      </w:tr>
    </w:tbl>
    <w:p w14:paraId="3D676D27" w14:textId="359507E4" w:rsidR="00402B09" w:rsidRPr="00402B09" w:rsidRDefault="00402B09" w:rsidP="00402B09">
      <w:r>
        <w:br w:type="page"/>
      </w:r>
    </w:p>
    <w:p w14:paraId="0C4C0CD5" w14:textId="3D2A4D00" w:rsidR="00402B09" w:rsidRPr="00240C09" w:rsidRDefault="7E0E1457" w:rsidP="1816E3A2">
      <w:pPr>
        <w:pStyle w:val="Brdtext"/>
        <w:rPr>
          <w:rFonts w:ascii="DM Sans" w:hAnsi="DM Sans"/>
          <w:b/>
          <w:bCs/>
          <w:sz w:val="22"/>
          <w:szCs w:val="22"/>
        </w:rPr>
      </w:pPr>
      <w:r w:rsidRPr="00240C09">
        <w:rPr>
          <w:rFonts w:ascii="DM Sans" w:hAnsi="DM Sans"/>
          <w:b/>
          <w:bCs/>
          <w:sz w:val="22"/>
          <w:szCs w:val="22"/>
        </w:rPr>
        <w:lastRenderedPageBreak/>
        <w:t>BILAGA 3</w:t>
      </w:r>
      <w:r w:rsidR="4EAB2469" w:rsidRPr="00240C09">
        <w:rPr>
          <w:rFonts w:ascii="DM Sans" w:hAnsi="DM Sans"/>
          <w:b/>
          <w:bCs/>
          <w:sz w:val="22"/>
          <w:szCs w:val="22"/>
        </w:rPr>
        <w:t xml:space="preserve"> </w:t>
      </w:r>
    </w:p>
    <w:p w14:paraId="258B95DA" w14:textId="4E83D490" w:rsidR="00402B09" w:rsidRPr="00240C09" w:rsidRDefault="7E0E1457" w:rsidP="1816E3A2">
      <w:pPr>
        <w:pStyle w:val="Brdtext"/>
        <w:rPr>
          <w:rFonts w:ascii="DM Sans" w:hAnsi="DM Sans"/>
          <w:b/>
          <w:bCs/>
          <w:sz w:val="22"/>
          <w:szCs w:val="22"/>
        </w:rPr>
      </w:pPr>
      <w:r w:rsidRPr="00240C09">
        <w:rPr>
          <w:rFonts w:ascii="DM Sans" w:hAnsi="DM Sans"/>
          <w:b/>
          <w:bCs/>
          <w:sz w:val="22"/>
          <w:szCs w:val="22"/>
        </w:rPr>
        <w:t>Dagordning Krisledning</w:t>
      </w:r>
    </w:p>
    <w:p w14:paraId="0136DE7C" w14:textId="72EDEC2A" w:rsidR="00402B09" w:rsidRPr="00240C09" w:rsidRDefault="00402B09" w:rsidP="1816E3A2">
      <w:pPr>
        <w:pStyle w:val="Brdtext"/>
        <w:rPr>
          <w:rFonts w:ascii="DM Sans" w:hAnsi="DM Sans"/>
          <w:b/>
          <w:bCs/>
          <w:sz w:val="22"/>
          <w:szCs w:val="22"/>
        </w:rPr>
      </w:pPr>
    </w:p>
    <w:p w14:paraId="0AE67D3A" w14:textId="6253CA55" w:rsidR="00402B09" w:rsidRPr="00240C09" w:rsidRDefault="7E0E1457" w:rsidP="1816E3A2">
      <w:pPr>
        <w:ind w:left="-20" w:right="-20"/>
        <w:rPr>
          <w:rFonts w:ascii="DM Sans" w:eastAsia="Georgia" w:hAnsi="DM Sans" w:cs="Georgia"/>
          <w:i/>
          <w:iCs/>
          <w:color w:val="000000" w:themeColor="text1"/>
          <w:sz w:val="22"/>
          <w:szCs w:val="22"/>
        </w:rPr>
      </w:pPr>
      <w:r w:rsidRPr="00240C09">
        <w:rPr>
          <w:rFonts w:ascii="DM Sans" w:eastAsia="Georgia" w:hAnsi="DM Sans" w:cs="Georgia"/>
          <w:i/>
          <w:iCs/>
          <w:color w:val="000000" w:themeColor="text1"/>
          <w:sz w:val="22"/>
          <w:szCs w:val="22"/>
        </w:rPr>
        <w:t>M</w:t>
      </w:r>
      <w:r w:rsidRPr="00240C09">
        <w:rPr>
          <w:rFonts w:ascii="DM Sans" w:eastAsia="Tahoma" w:hAnsi="DM Sans" w:cs="Tahoma"/>
          <w:i/>
          <w:iCs/>
          <w:color w:val="000000" w:themeColor="text1"/>
          <w:sz w:val="22"/>
          <w:szCs w:val="22"/>
        </w:rPr>
        <w:t>ö</w:t>
      </w:r>
      <w:r w:rsidRPr="00240C09">
        <w:rPr>
          <w:rFonts w:ascii="DM Sans" w:eastAsia="Georgia" w:hAnsi="DM Sans" w:cs="Georgia"/>
          <w:i/>
          <w:iCs/>
          <w:color w:val="000000" w:themeColor="text1"/>
          <w:sz w:val="22"/>
          <w:szCs w:val="22"/>
        </w:rPr>
        <w:t xml:space="preserve">tet leds av </w:t>
      </w:r>
      <w:proofErr w:type="spellStart"/>
      <w:r w:rsidRPr="00240C09">
        <w:rPr>
          <w:rFonts w:ascii="DM Sans" w:eastAsia="Georgia" w:hAnsi="DM Sans" w:cs="Georgia"/>
          <w:i/>
          <w:iCs/>
          <w:color w:val="000000" w:themeColor="text1"/>
          <w:sz w:val="22"/>
          <w:szCs w:val="22"/>
        </w:rPr>
        <w:t>krisledare</w:t>
      </w:r>
      <w:proofErr w:type="spellEnd"/>
    </w:p>
    <w:p w14:paraId="71EF682B" w14:textId="03CED8AA" w:rsidR="00402B09" w:rsidRPr="00240C09" w:rsidRDefault="00402B09" w:rsidP="1816E3A2">
      <w:pPr>
        <w:ind w:left="-20" w:right="-20"/>
        <w:rPr>
          <w:rFonts w:ascii="DM Sans" w:eastAsia="Georgia" w:hAnsi="DM Sans" w:cs="Georgia"/>
          <w:i/>
          <w:iCs/>
          <w:color w:val="000000" w:themeColor="text1"/>
          <w:sz w:val="22"/>
          <w:szCs w:val="22"/>
        </w:rPr>
      </w:pPr>
    </w:p>
    <w:p w14:paraId="0E82E725" w14:textId="1551E965" w:rsidR="00402B09" w:rsidRPr="00240C09" w:rsidRDefault="7E0E1457" w:rsidP="1816E3A2">
      <w:pPr>
        <w:pStyle w:val="Liststycke"/>
        <w:numPr>
          <w:ilvl w:val="0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N</w:t>
      </w:r>
      <w:r w:rsidRPr="00240C09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rvarokontroll</w:t>
      </w:r>
    </w:p>
    <w:p w14:paraId="2E18AE16" w14:textId="414EEF20" w:rsidR="00402B09" w:rsidRPr="00240C09" w:rsidRDefault="7E0E1457" w:rsidP="1816E3A2">
      <w:pPr>
        <w:pStyle w:val="Liststycke"/>
        <w:numPr>
          <w:ilvl w:val="0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Syftet med m</w:t>
      </w:r>
      <w:r w:rsidRPr="00240C09">
        <w:rPr>
          <w:rFonts w:ascii="DM Sans" w:eastAsia="Tahoma" w:hAnsi="DM Sans" w:cs="Tahoma"/>
          <w:color w:val="000000" w:themeColor="text1"/>
          <w:sz w:val="22"/>
          <w:szCs w:val="22"/>
        </w:rPr>
        <w:t>ö</w:t>
      </w: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tet - Mandat</w:t>
      </w:r>
    </w:p>
    <w:p w14:paraId="01739951" w14:textId="419F08BA" w:rsidR="00402B09" w:rsidRPr="00240C09" w:rsidRDefault="7E0E1457" w:rsidP="1816E3A2">
      <w:pPr>
        <w:pStyle w:val="Liststycke"/>
        <w:numPr>
          <w:ilvl w:val="0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Gemensam L</w:t>
      </w:r>
      <w:r w:rsidRPr="00240C09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gesbild</w:t>
      </w:r>
    </w:p>
    <w:p w14:paraId="59B8406E" w14:textId="151EA21C" w:rsidR="00402B09" w:rsidRPr="00240C09" w:rsidRDefault="7E0E1457" w:rsidP="1816E3A2">
      <w:pPr>
        <w:pStyle w:val="Liststycke"/>
        <w:numPr>
          <w:ilvl w:val="0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Prognos - Troligaste utvecklingen av h</w:t>
      </w:r>
      <w:r w:rsidRPr="00240C09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ndelsen?</w:t>
      </w:r>
    </w:p>
    <w:p w14:paraId="2EF0247D" w14:textId="6654B314" w:rsidR="00402B09" w:rsidRPr="00240C09" w:rsidRDefault="7E0E1457" w:rsidP="1816E3A2">
      <w:pPr>
        <w:pStyle w:val="Liststycke"/>
        <w:numPr>
          <w:ilvl w:val="0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L</w:t>
      </w:r>
      <w:r w:rsidRPr="00240C09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gesbild fr</w:t>
      </w:r>
      <w:r w:rsidRPr="00240C09">
        <w:rPr>
          <w:rFonts w:ascii="DM Sans" w:eastAsia="Tahoma" w:hAnsi="DM Sans" w:cs="Tahoma"/>
          <w:color w:val="000000" w:themeColor="text1"/>
          <w:sz w:val="22"/>
          <w:szCs w:val="22"/>
        </w:rPr>
        <w:t>å</w:t>
      </w: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n respektive (Kortfattat)</w:t>
      </w:r>
    </w:p>
    <w:p w14:paraId="015D95AC" w14:textId="25903249" w:rsidR="00402B09" w:rsidRPr="00240C09" w:rsidRDefault="7E0E1457" w:rsidP="1816E3A2">
      <w:pPr>
        <w:pStyle w:val="Liststycke"/>
        <w:numPr>
          <w:ilvl w:val="1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Fakta</w:t>
      </w:r>
    </w:p>
    <w:p w14:paraId="653A3F0F" w14:textId="02E10773" w:rsidR="00402B09" w:rsidRPr="00240C09" w:rsidRDefault="7E0E1457" w:rsidP="1816E3A2">
      <w:pPr>
        <w:pStyle w:val="Liststycke"/>
        <w:numPr>
          <w:ilvl w:val="1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P</w:t>
      </w:r>
      <w:r w:rsidRPr="00240C09">
        <w:rPr>
          <w:rFonts w:ascii="DM Sans" w:eastAsia="Tahoma" w:hAnsi="DM Sans" w:cs="Tahoma"/>
          <w:color w:val="000000" w:themeColor="text1"/>
          <w:sz w:val="22"/>
          <w:szCs w:val="22"/>
        </w:rPr>
        <w:t>å</w:t>
      </w: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verkan</w:t>
      </w:r>
    </w:p>
    <w:p w14:paraId="3A7AFD10" w14:textId="5E31C7E6" w:rsidR="00402B09" w:rsidRPr="00240C09" w:rsidRDefault="7E0E1457" w:rsidP="1816E3A2">
      <w:pPr>
        <w:pStyle w:val="Liststycke"/>
        <w:numPr>
          <w:ilvl w:val="1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 xml:space="preserve">Vidtagna </w:t>
      </w:r>
      <w:r w:rsidRPr="00240C09">
        <w:rPr>
          <w:rFonts w:ascii="DM Sans" w:eastAsia="Tahoma" w:hAnsi="DM Sans" w:cs="Tahoma"/>
          <w:color w:val="000000" w:themeColor="text1"/>
          <w:sz w:val="22"/>
          <w:szCs w:val="22"/>
        </w:rPr>
        <w:t>å</w:t>
      </w: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tg</w:t>
      </w:r>
      <w:r w:rsidRPr="00240C09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rder</w:t>
      </w:r>
    </w:p>
    <w:p w14:paraId="068203FF" w14:textId="37264988" w:rsidR="00402B09" w:rsidRPr="00240C09" w:rsidRDefault="7E0E1457" w:rsidP="1816E3A2">
      <w:pPr>
        <w:pStyle w:val="Liststycke"/>
        <w:numPr>
          <w:ilvl w:val="1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 xml:space="preserve">Behov av </w:t>
      </w:r>
      <w:r w:rsidRPr="00240C09">
        <w:rPr>
          <w:rFonts w:ascii="DM Sans" w:eastAsia="Tahoma" w:hAnsi="DM Sans" w:cs="Tahoma"/>
          <w:color w:val="000000" w:themeColor="text1"/>
          <w:sz w:val="22"/>
          <w:szCs w:val="22"/>
        </w:rPr>
        <w:t>å</w:t>
      </w: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tg</w:t>
      </w:r>
      <w:r w:rsidRPr="00240C09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rder</w:t>
      </w:r>
    </w:p>
    <w:p w14:paraId="34E8CCA0" w14:textId="089247F6" w:rsidR="00402B09" w:rsidRPr="00240C09" w:rsidRDefault="7E0E1457" w:rsidP="1816E3A2">
      <w:pPr>
        <w:pStyle w:val="Liststycke"/>
        <w:numPr>
          <w:ilvl w:val="0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Samverkan</w:t>
      </w:r>
    </w:p>
    <w:p w14:paraId="4A05473E" w14:textId="62E514C5" w:rsidR="00402B09" w:rsidRPr="00240C09" w:rsidRDefault="7E0E1457" w:rsidP="1816E3A2">
      <w:pPr>
        <w:pStyle w:val="Liststycke"/>
        <w:numPr>
          <w:ilvl w:val="0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Behov av kommunikation</w:t>
      </w:r>
    </w:p>
    <w:p w14:paraId="283C29BD" w14:textId="30724ED2" w:rsidR="00402B09" w:rsidRPr="00240C09" w:rsidRDefault="7E0E1457" w:rsidP="1816E3A2">
      <w:pPr>
        <w:pStyle w:val="Liststycke"/>
        <w:numPr>
          <w:ilvl w:val="0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 xml:space="preserve">Beslut om: inriktning, </w:t>
      </w:r>
      <w:r w:rsidRPr="00240C09">
        <w:rPr>
          <w:rFonts w:ascii="DM Sans" w:eastAsia="Tahoma" w:hAnsi="DM Sans" w:cs="Tahoma"/>
          <w:color w:val="000000" w:themeColor="text1"/>
          <w:sz w:val="22"/>
          <w:szCs w:val="22"/>
        </w:rPr>
        <w:t>å</w:t>
      </w: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tg</w:t>
      </w:r>
      <w:r w:rsidRPr="00240C09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rder och arbetsf</w:t>
      </w:r>
      <w:r w:rsidRPr="00240C09">
        <w:rPr>
          <w:rFonts w:ascii="DM Sans" w:eastAsia="Tahoma" w:hAnsi="DM Sans" w:cs="Tahoma"/>
          <w:color w:val="000000" w:themeColor="text1"/>
          <w:sz w:val="22"/>
          <w:szCs w:val="22"/>
        </w:rPr>
        <w:t>ö</w:t>
      </w: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rdelning</w:t>
      </w:r>
    </w:p>
    <w:p w14:paraId="3CC95B41" w14:textId="58443C1A" w:rsidR="00402B09" w:rsidRPr="00240C09" w:rsidRDefault="7E0E1457" w:rsidP="1816E3A2">
      <w:pPr>
        <w:pStyle w:val="Liststycke"/>
        <w:numPr>
          <w:ilvl w:val="0"/>
          <w:numId w:val="14"/>
        </w:numPr>
        <w:spacing w:line="360" w:lineRule="auto"/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Sammanfattning</w:t>
      </w:r>
    </w:p>
    <w:p w14:paraId="739FB4AA" w14:textId="339BA547" w:rsidR="00402B09" w:rsidRPr="00240C09" w:rsidRDefault="7E0E1457" w:rsidP="1816E3A2">
      <w:pPr>
        <w:ind w:left="-20" w:right="-20"/>
        <w:rPr>
          <w:rFonts w:ascii="DM Sans" w:eastAsia="Georgia" w:hAnsi="DM Sans" w:cs="Georgia"/>
          <w:color w:val="000000" w:themeColor="text1"/>
          <w:sz w:val="22"/>
          <w:szCs w:val="22"/>
        </w:rPr>
      </w:pP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Tidpunkt f</w:t>
      </w:r>
      <w:r w:rsidRPr="00240C09">
        <w:rPr>
          <w:rFonts w:ascii="DM Sans" w:eastAsia="Tahoma" w:hAnsi="DM Sans" w:cs="Tahoma"/>
          <w:color w:val="000000" w:themeColor="text1"/>
          <w:sz w:val="22"/>
          <w:szCs w:val="22"/>
        </w:rPr>
        <w:t>ö</w:t>
      </w: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r n</w:t>
      </w:r>
      <w:r w:rsidRPr="00240C09">
        <w:rPr>
          <w:rFonts w:ascii="DM Sans" w:eastAsia="Tahoma" w:hAnsi="DM Sans" w:cs="Tahoma"/>
          <w:color w:val="000000" w:themeColor="text1"/>
          <w:sz w:val="22"/>
          <w:szCs w:val="22"/>
        </w:rPr>
        <w:t>ä</w:t>
      </w: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sta m</w:t>
      </w:r>
      <w:r w:rsidRPr="00240C09">
        <w:rPr>
          <w:rFonts w:ascii="DM Sans" w:eastAsia="Tahoma" w:hAnsi="DM Sans" w:cs="Tahoma"/>
          <w:color w:val="000000" w:themeColor="text1"/>
          <w:sz w:val="22"/>
          <w:szCs w:val="22"/>
        </w:rPr>
        <w:t>ö</w:t>
      </w:r>
      <w:r w:rsidRPr="00240C09">
        <w:rPr>
          <w:rFonts w:ascii="DM Sans" w:eastAsia="Georgia" w:hAnsi="DM Sans" w:cs="Georgia"/>
          <w:color w:val="000000" w:themeColor="text1"/>
          <w:sz w:val="22"/>
          <w:szCs w:val="22"/>
        </w:rPr>
        <w:t>te</w:t>
      </w:r>
    </w:p>
    <w:p w14:paraId="025005F8" w14:textId="085EB19F" w:rsidR="00402B09" w:rsidRPr="00240C09" w:rsidRDefault="00402B09" w:rsidP="00402B09">
      <w:pPr>
        <w:rPr>
          <w:rFonts w:ascii="DM Sans" w:hAnsi="DM Sans"/>
          <w:sz w:val="22"/>
          <w:szCs w:val="22"/>
        </w:rPr>
      </w:pPr>
      <w:r w:rsidRPr="00240C09">
        <w:rPr>
          <w:rFonts w:ascii="DM Sans" w:hAnsi="DM Sans"/>
          <w:sz w:val="22"/>
          <w:szCs w:val="22"/>
        </w:rPr>
        <w:br w:type="page"/>
      </w:r>
    </w:p>
    <w:p w14:paraId="7661ABB1" w14:textId="32810CAD" w:rsidR="00402B09" w:rsidRPr="00240C09" w:rsidRDefault="21DDE0E6" w:rsidP="1816E3A2">
      <w:pPr>
        <w:pStyle w:val="Brdtext"/>
        <w:rPr>
          <w:rFonts w:ascii="DM Sans" w:hAnsi="DM Sans"/>
          <w:b/>
          <w:bCs/>
          <w:sz w:val="22"/>
          <w:szCs w:val="22"/>
        </w:rPr>
      </w:pPr>
      <w:r w:rsidRPr="00240C09">
        <w:rPr>
          <w:rFonts w:ascii="DM Sans" w:hAnsi="DM Sans"/>
          <w:b/>
          <w:bCs/>
          <w:sz w:val="22"/>
          <w:szCs w:val="22"/>
        </w:rPr>
        <w:lastRenderedPageBreak/>
        <w:t xml:space="preserve">Bilaga 4 </w:t>
      </w:r>
    </w:p>
    <w:p w14:paraId="0504EFA2" w14:textId="70B9BAE2" w:rsidR="00402B09" w:rsidRPr="00240C09" w:rsidRDefault="72494BD3" w:rsidP="1816E3A2">
      <w:pPr>
        <w:pStyle w:val="Brdtext"/>
        <w:rPr>
          <w:rFonts w:ascii="DM Sans" w:hAnsi="DM Sans"/>
          <w:b/>
          <w:bCs/>
          <w:sz w:val="22"/>
          <w:szCs w:val="22"/>
        </w:rPr>
      </w:pPr>
      <w:r w:rsidRPr="00240C09">
        <w:rPr>
          <w:rFonts w:ascii="DM Sans" w:hAnsi="DM Sans"/>
          <w:b/>
          <w:bCs/>
          <w:sz w:val="22"/>
          <w:szCs w:val="22"/>
        </w:rPr>
        <w:t>Exempel Stabsarbetsplan och tidslinje</w:t>
      </w:r>
    </w:p>
    <w:p w14:paraId="365955D6" w14:textId="28F86464" w:rsidR="00402B09" w:rsidRPr="00402B09" w:rsidRDefault="00402B09" w:rsidP="1816E3A2"/>
    <w:p w14:paraId="2858BAA5" w14:textId="1785480E" w:rsidR="72494BD3" w:rsidRDefault="72494BD3" w:rsidP="1816E3A2">
      <w:pPr>
        <w:jc w:val="center"/>
      </w:pPr>
      <w:r>
        <w:rPr>
          <w:noProof/>
        </w:rPr>
        <w:drawing>
          <wp:inline distT="0" distB="0" distL="0" distR="0" wp14:anchorId="7549E3E0" wp14:editId="6D481EBA">
            <wp:extent cx="4430888" cy="2990850"/>
            <wp:effectExtent l="0" t="0" r="0" b="0"/>
            <wp:docPr id="802133297" name="Bildobjekt 802133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0888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9D1F7" w14:textId="61073F1F" w:rsidR="1816E3A2" w:rsidRDefault="1816E3A2" w:rsidP="1816E3A2"/>
    <w:p w14:paraId="523BBEA3" w14:textId="35C8728C" w:rsidR="72494BD3" w:rsidRDefault="72494BD3" w:rsidP="1816E3A2">
      <w:pPr>
        <w:jc w:val="center"/>
      </w:pPr>
      <w:r>
        <w:rPr>
          <w:noProof/>
        </w:rPr>
        <w:drawing>
          <wp:inline distT="0" distB="0" distL="0" distR="0" wp14:anchorId="1CB550C8" wp14:editId="0D7DEFEA">
            <wp:extent cx="4434898" cy="2744093"/>
            <wp:effectExtent l="0" t="0" r="0" b="0"/>
            <wp:docPr id="2026962854" name="Bildobjekt 2026962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898" cy="274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858" w14:textId="60C27A6B" w:rsidR="1816E3A2" w:rsidRDefault="1816E3A2" w:rsidP="1816E3A2"/>
    <w:p w14:paraId="75712474" w14:textId="71A13737" w:rsidR="1816E3A2" w:rsidRDefault="1816E3A2" w:rsidP="1816E3A2"/>
    <w:p w14:paraId="42131D5A" w14:textId="41A36616" w:rsidR="1816E3A2" w:rsidRDefault="1816E3A2">
      <w:r>
        <w:br w:type="page"/>
      </w:r>
    </w:p>
    <w:p w14:paraId="7045D358" w14:textId="6B4F800F" w:rsidR="10AA7D0B" w:rsidRPr="00240C09" w:rsidRDefault="10AA7D0B" w:rsidP="1816E3A2">
      <w:pPr>
        <w:pStyle w:val="Brdtext"/>
        <w:rPr>
          <w:rFonts w:ascii="DM Sans" w:hAnsi="DM Sans"/>
          <w:b/>
          <w:bCs/>
          <w:sz w:val="22"/>
          <w:szCs w:val="22"/>
        </w:rPr>
      </w:pPr>
      <w:r w:rsidRPr="00240C09">
        <w:rPr>
          <w:rFonts w:ascii="DM Sans" w:hAnsi="DM Sans"/>
          <w:b/>
          <w:bCs/>
          <w:sz w:val="22"/>
          <w:szCs w:val="22"/>
        </w:rPr>
        <w:lastRenderedPageBreak/>
        <w:t xml:space="preserve">Bilaga 5 </w:t>
      </w:r>
    </w:p>
    <w:p w14:paraId="15402110" w14:textId="6904DBD1" w:rsidR="2AD1685D" w:rsidRPr="00240C09" w:rsidRDefault="2AD1685D" w:rsidP="1816E3A2">
      <w:pPr>
        <w:pStyle w:val="Brdtext"/>
        <w:rPr>
          <w:rFonts w:ascii="DM Sans" w:hAnsi="DM Sans"/>
          <w:b/>
          <w:bCs/>
          <w:sz w:val="22"/>
          <w:szCs w:val="22"/>
        </w:rPr>
      </w:pPr>
      <w:r w:rsidRPr="00240C09">
        <w:rPr>
          <w:rFonts w:ascii="DM Sans" w:hAnsi="DM Sans"/>
          <w:b/>
          <w:bCs/>
          <w:sz w:val="22"/>
          <w:szCs w:val="22"/>
        </w:rPr>
        <w:t>Lägesbild</w:t>
      </w:r>
    </w:p>
    <w:p w14:paraId="1D057488" w14:textId="15C36301" w:rsidR="2AD1685D" w:rsidRDefault="2AD1685D" w:rsidP="1816E3A2">
      <w:pPr>
        <w:jc w:val="center"/>
      </w:pPr>
      <w:r>
        <w:rPr>
          <w:noProof/>
        </w:rPr>
        <w:drawing>
          <wp:inline distT="0" distB="0" distL="0" distR="0" wp14:anchorId="2EDB0A16" wp14:editId="1DFDEC6F">
            <wp:extent cx="4241780" cy="7800975"/>
            <wp:effectExtent l="0" t="0" r="0" b="0"/>
            <wp:docPr id="1392438322" name="Bildobjekt 1392438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780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AD1685D" w:rsidSect="006F4F95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702" w:right="1304" w:bottom="1474" w:left="1474" w:header="652" w:footer="794" w:gutter="0"/>
      <w:pgBorders w:display="notFirstPage" w:offsetFrom="page">
        <w:top w:val="single" w:sz="12" w:space="24" w:color="A6A6A6" w:themeColor="background1" w:themeShade="A6"/>
        <w:left w:val="single" w:sz="12" w:space="24" w:color="A6A6A6" w:themeColor="background1" w:themeShade="A6"/>
        <w:bottom w:val="single" w:sz="12" w:space="24" w:color="A6A6A6" w:themeColor="background1" w:themeShade="A6"/>
        <w:right w:val="single" w:sz="12" w:space="24" w:color="A6A6A6" w:themeColor="background1" w:themeShade="A6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CCCC" w14:textId="77777777" w:rsidR="00062A8A" w:rsidRDefault="00062A8A" w:rsidP="00AB37AC">
      <w:r>
        <w:separator/>
      </w:r>
    </w:p>
  </w:endnote>
  <w:endnote w:type="continuationSeparator" w:id="0">
    <w:p w14:paraId="6A531D73" w14:textId="77777777" w:rsidR="00062A8A" w:rsidRDefault="00062A8A" w:rsidP="00AB37AC">
      <w:r>
        <w:continuationSeparator/>
      </w:r>
    </w:p>
  </w:endnote>
  <w:endnote w:type="continuationNotice" w:id="1">
    <w:p w14:paraId="6AC33810" w14:textId="77777777" w:rsidR="00062A8A" w:rsidRDefault="00062A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 Medium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8D7C3" w14:textId="77777777" w:rsidR="005D1F35" w:rsidRDefault="005D1F35"/>
  <w:p w14:paraId="33B68757" w14:textId="77777777" w:rsidR="005D1F35" w:rsidRDefault="005D1F35"/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14:paraId="2375142E" w14:textId="77777777" w:rsidTr="00FF1A15">
      <w:tc>
        <w:tcPr>
          <w:tcW w:w="7994" w:type="dxa"/>
        </w:tcPr>
        <w:p w14:paraId="3D79F14C" w14:textId="77777777" w:rsidR="006A7494" w:rsidRDefault="006A7494" w:rsidP="00FF1A15">
          <w:pPr>
            <w:pStyle w:val="Sidfot"/>
          </w:pPr>
        </w:p>
      </w:tc>
      <w:tc>
        <w:tcPr>
          <w:tcW w:w="1134" w:type="dxa"/>
          <w:vAlign w:val="bottom"/>
        </w:tcPr>
        <w:p w14:paraId="0A2AB52C" w14:textId="77777777" w:rsidR="006A7494" w:rsidRPr="009E4316" w:rsidRDefault="006A7494" w:rsidP="00FF1A15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7305E9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7305E9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5D93EF38" w14:textId="77777777"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14:paraId="68FDEDF4" w14:textId="77777777" w:rsidTr="00FF1A15">
      <w:tc>
        <w:tcPr>
          <w:tcW w:w="7994" w:type="dxa"/>
        </w:tcPr>
        <w:p w14:paraId="6993B103" w14:textId="77777777" w:rsidR="006A7494" w:rsidRDefault="006A7494" w:rsidP="00FF1A15">
          <w:pPr>
            <w:pStyle w:val="Sidfot"/>
          </w:pPr>
        </w:p>
      </w:tc>
      <w:tc>
        <w:tcPr>
          <w:tcW w:w="1134" w:type="dxa"/>
          <w:vAlign w:val="bottom"/>
        </w:tcPr>
        <w:p w14:paraId="61FAAE4F" w14:textId="77777777" w:rsidR="006A7494" w:rsidRPr="009E4316" w:rsidRDefault="006A7494" w:rsidP="00FF1A15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A70B82">
            <w:rPr>
              <w:rStyle w:val="Sidnummer"/>
              <w:noProof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A70B82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709EA100" w14:textId="77777777"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093B" w14:textId="77777777" w:rsidR="00062A8A" w:rsidRDefault="00062A8A" w:rsidP="00AB37AC">
      <w:r>
        <w:separator/>
      </w:r>
    </w:p>
  </w:footnote>
  <w:footnote w:type="continuationSeparator" w:id="0">
    <w:p w14:paraId="6E122B6F" w14:textId="77777777" w:rsidR="00062A8A" w:rsidRDefault="00062A8A" w:rsidP="00AB37AC">
      <w:r>
        <w:continuationSeparator/>
      </w:r>
    </w:p>
  </w:footnote>
  <w:footnote w:type="continuationNotice" w:id="1">
    <w:p w14:paraId="449AB94F" w14:textId="77777777" w:rsidR="00062A8A" w:rsidRDefault="00062A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6A7494" w14:paraId="747E8AB7" w14:textId="77777777" w:rsidTr="00916344">
      <w:trPr>
        <w:trHeight w:val="238"/>
      </w:trPr>
      <w:tc>
        <w:tcPr>
          <w:tcW w:w="4740" w:type="dxa"/>
        </w:tcPr>
        <w:p w14:paraId="305D702A" w14:textId="77777777" w:rsidR="006A7494" w:rsidRPr="00271F0E" w:rsidRDefault="006A7494" w:rsidP="00FF1A15">
          <w:pPr>
            <w:pStyle w:val="HeaderBold"/>
          </w:pPr>
        </w:p>
      </w:tc>
      <w:tc>
        <w:tcPr>
          <w:tcW w:w="226" w:type="dxa"/>
        </w:tcPr>
        <w:p w14:paraId="0BA4BDDF" w14:textId="77777777" w:rsidR="006A7494" w:rsidRPr="00271F0E" w:rsidRDefault="006A7494" w:rsidP="00FF1A15">
          <w:pPr>
            <w:pStyle w:val="HeaderBold"/>
          </w:pPr>
        </w:p>
      </w:tc>
      <w:tc>
        <w:tcPr>
          <w:tcW w:w="1962" w:type="dxa"/>
        </w:tcPr>
        <w:p w14:paraId="4A14D9D8" w14:textId="77777777" w:rsidR="006A7494" w:rsidRPr="00271F0E" w:rsidRDefault="006A7494" w:rsidP="00FF1A15">
          <w:pPr>
            <w:pStyle w:val="HeaderBold"/>
          </w:pPr>
        </w:p>
      </w:tc>
      <w:tc>
        <w:tcPr>
          <w:tcW w:w="226" w:type="dxa"/>
        </w:tcPr>
        <w:p w14:paraId="1CF61866" w14:textId="77777777" w:rsidR="006A7494" w:rsidRPr="00271F0E" w:rsidRDefault="006A7494" w:rsidP="00FF1A15">
          <w:pPr>
            <w:pStyle w:val="HeaderBold"/>
          </w:pPr>
        </w:p>
      </w:tc>
      <w:tc>
        <w:tcPr>
          <w:tcW w:w="1962" w:type="dxa"/>
        </w:tcPr>
        <w:p w14:paraId="2812CE3C" w14:textId="77777777" w:rsidR="006A7494" w:rsidRPr="00271F0E" w:rsidRDefault="006A7494" w:rsidP="00FF1A15">
          <w:pPr>
            <w:pStyle w:val="HeaderBold"/>
          </w:pPr>
        </w:p>
      </w:tc>
    </w:tr>
    <w:tr w:rsidR="006A7494" w14:paraId="072FA531" w14:textId="77777777" w:rsidTr="00FF1A15">
      <w:tc>
        <w:tcPr>
          <w:tcW w:w="4740" w:type="dxa"/>
        </w:tcPr>
        <w:p w14:paraId="359C9427" w14:textId="77777777" w:rsidR="006A7494" w:rsidRPr="00D6309B" w:rsidRDefault="006A7494" w:rsidP="00FF1A15">
          <w:pPr>
            <w:pStyle w:val="Sidhuvud"/>
          </w:pPr>
        </w:p>
      </w:tc>
      <w:tc>
        <w:tcPr>
          <w:tcW w:w="226" w:type="dxa"/>
        </w:tcPr>
        <w:p w14:paraId="52EC77CE" w14:textId="77777777" w:rsidR="006A7494" w:rsidRPr="00D6309B" w:rsidRDefault="006A7494" w:rsidP="00FF1A15">
          <w:pPr>
            <w:pStyle w:val="Sidhuvud"/>
          </w:pPr>
        </w:p>
      </w:tc>
      <w:tc>
        <w:tcPr>
          <w:tcW w:w="1962" w:type="dxa"/>
        </w:tcPr>
        <w:p w14:paraId="54BCF94B" w14:textId="77777777" w:rsidR="006A7494" w:rsidRPr="00D6309B" w:rsidRDefault="006A7494" w:rsidP="00FF1A15">
          <w:pPr>
            <w:pStyle w:val="Sidhuvud"/>
          </w:pPr>
        </w:p>
      </w:tc>
      <w:tc>
        <w:tcPr>
          <w:tcW w:w="226" w:type="dxa"/>
        </w:tcPr>
        <w:p w14:paraId="70B49BD1" w14:textId="77777777" w:rsidR="006A7494" w:rsidRPr="00D6309B" w:rsidRDefault="006A7494" w:rsidP="00FF1A15">
          <w:pPr>
            <w:pStyle w:val="Sidhuvud"/>
          </w:pPr>
        </w:p>
      </w:tc>
      <w:tc>
        <w:tcPr>
          <w:tcW w:w="1962" w:type="dxa"/>
        </w:tcPr>
        <w:p w14:paraId="5BCA9E81" w14:textId="77777777" w:rsidR="006A7494" w:rsidRPr="00D6309B" w:rsidRDefault="006A7494" w:rsidP="00FF1A15">
          <w:pPr>
            <w:pStyle w:val="Sidhuvud"/>
          </w:pPr>
        </w:p>
      </w:tc>
    </w:tr>
    <w:tr w:rsidR="006A7494" w14:paraId="55C83226" w14:textId="77777777" w:rsidTr="00916344">
      <w:trPr>
        <w:trHeight w:val="238"/>
      </w:trPr>
      <w:tc>
        <w:tcPr>
          <w:tcW w:w="9116" w:type="dxa"/>
          <w:gridSpan w:val="5"/>
        </w:tcPr>
        <w:p w14:paraId="49E0F29C" w14:textId="77777777" w:rsidR="006A7494" w:rsidRPr="006A7494" w:rsidRDefault="006A7494" w:rsidP="006A7494">
          <w:pPr>
            <w:pStyle w:val="HeaderBold"/>
          </w:pPr>
        </w:p>
      </w:tc>
    </w:tr>
    <w:tr w:rsidR="006A7494" w14:paraId="25BA36D5" w14:textId="77777777" w:rsidTr="00FF1A15">
      <w:tc>
        <w:tcPr>
          <w:tcW w:w="9116" w:type="dxa"/>
          <w:gridSpan w:val="5"/>
        </w:tcPr>
        <w:p w14:paraId="7C38AFB9" w14:textId="77777777" w:rsidR="006A7494" w:rsidRPr="006A7494" w:rsidRDefault="006A7494" w:rsidP="006A7494">
          <w:pPr>
            <w:pStyle w:val="Sidhuvud"/>
          </w:pPr>
        </w:p>
      </w:tc>
    </w:tr>
  </w:tbl>
  <w:p w14:paraId="73D64F22" w14:textId="77777777" w:rsidR="006A7494" w:rsidRPr="00D6309B" w:rsidRDefault="006A7494" w:rsidP="006A74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6A7494" w14:paraId="12ACBF43" w14:textId="77777777" w:rsidTr="003F35E7">
      <w:trPr>
        <w:trHeight w:val="238"/>
      </w:trPr>
      <w:tc>
        <w:tcPr>
          <w:tcW w:w="3521" w:type="dxa"/>
          <w:vMerge w:val="restart"/>
        </w:tcPr>
        <w:p w14:paraId="1A28EECB" w14:textId="77777777" w:rsidR="006A7494" w:rsidRDefault="00591AFB" w:rsidP="00FF1A15">
          <w:pPr>
            <w:pStyle w:val="Sidhuvud"/>
            <w:spacing w:before="60"/>
            <w:rPr>
              <w:b/>
            </w:rPr>
          </w:pPr>
          <w:r>
            <w:rPr>
              <w:noProof/>
              <w:lang w:val="en-US"/>
            </w:rPr>
            <w:drawing>
              <wp:inline distT="0" distB="0" distL="0" distR="0" wp14:anchorId="15D254E5" wp14:editId="410F9A80">
                <wp:extent cx="2114550" cy="956003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9560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14:paraId="2F5D9C0B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3538119C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43086FAE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35B1302B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69919FCF" w14:textId="77777777" w:rsidR="006A7494" w:rsidRPr="006A7494" w:rsidRDefault="006A7494" w:rsidP="006A7494">
          <w:pPr>
            <w:pStyle w:val="HeaderBold"/>
          </w:pPr>
        </w:p>
      </w:tc>
    </w:tr>
    <w:tr w:rsidR="006A7494" w14:paraId="20FBFE3D" w14:textId="77777777" w:rsidTr="00FF1A15">
      <w:tc>
        <w:tcPr>
          <w:tcW w:w="3521" w:type="dxa"/>
          <w:vMerge/>
        </w:tcPr>
        <w:p w14:paraId="083238DF" w14:textId="77777777" w:rsidR="006A7494" w:rsidRDefault="006A7494" w:rsidP="00FF1A15">
          <w:pPr>
            <w:pStyle w:val="Sidhuvud"/>
            <w:rPr>
              <w:b/>
            </w:rPr>
          </w:pPr>
        </w:p>
      </w:tc>
      <w:tc>
        <w:tcPr>
          <w:tcW w:w="1956" w:type="dxa"/>
        </w:tcPr>
        <w:p w14:paraId="09BC7A16" w14:textId="53E078B3" w:rsidR="006A7494" w:rsidRPr="00C3603B" w:rsidRDefault="006A7494" w:rsidP="006A7494">
          <w:pPr>
            <w:pStyle w:val="Sidhuvud"/>
            <w:rPr>
              <w:b/>
              <w:bCs/>
              <w:sz w:val="20"/>
            </w:rPr>
          </w:pPr>
        </w:p>
      </w:tc>
      <w:tc>
        <w:tcPr>
          <w:tcW w:w="226" w:type="dxa"/>
        </w:tcPr>
        <w:p w14:paraId="1EA464E0" w14:textId="77777777"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14:paraId="0EE712FC" w14:textId="1A875265" w:rsidR="00C3603B" w:rsidRPr="006A7494" w:rsidRDefault="00C3603B" w:rsidP="00C3603B">
          <w:pPr>
            <w:pStyle w:val="Sidhuvud"/>
          </w:pPr>
          <w:r>
            <w:t xml:space="preserve">                                                 </w:t>
          </w:r>
        </w:p>
        <w:p w14:paraId="23BEB8C6" w14:textId="17277D08" w:rsidR="00122C46" w:rsidRPr="006A7494" w:rsidRDefault="00122C46" w:rsidP="006A7494">
          <w:pPr>
            <w:pStyle w:val="Sidhuvud"/>
          </w:pPr>
        </w:p>
      </w:tc>
      <w:tc>
        <w:tcPr>
          <w:tcW w:w="226" w:type="dxa"/>
        </w:tcPr>
        <w:p w14:paraId="66C33DC6" w14:textId="0B5BCAC6"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14:paraId="56D6C75D" w14:textId="292DF4DB" w:rsidR="006A7494" w:rsidRDefault="00C3603B" w:rsidP="006A7494">
          <w:pPr>
            <w:pStyle w:val="Sidhuvud"/>
          </w:pPr>
          <w:r>
            <w:t>Dnr:</w:t>
          </w:r>
          <w:r w:rsidR="006F4F95">
            <w:t xml:space="preserve"> </w:t>
          </w:r>
          <w:r w:rsidR="006F4F95" w:rsidRPr="006F4F95">
            <w:t>1-521-2024</w:t>
          </w:r>
        </w:p>
        <w:p w14:paraId="25C4957D" w14:textId="4820B189" w:rsidR="00C3603B" w:rsidRDefault="00C3603B" w:rsidP="006A7494">
          <w:pPr>
            <w:pStyle w:val="Sidhuvud"/>
          </w:pPr>
          <w:r>
            <w:t>Skapad av: Säkerhetschef</w:t>
          </w:r>
        </w:p>
        <w:p w14:paraId="1863D9CE" w14:textId="3D84AABC" w:rsidR="00C3603B" w:rsidRDefault="00C3603B" w:rsidP="006A7494">
          <w:pPr>
            <w:pStyle w:val="Sidhuvud"/>
          </w:pPr>
          <w:r>
            <w:t>Beslutad:</w:t>
          </w:r>
          <w:r w:rsidR="006F4F95">
            <w:t xml:space="preserve"> 2024-05-14</w:t>
          </w:r>
        </w:p>
        <w:p w14:paraId="3A1018C0" w14:textId="0D7F4539" w:rsidR="00C3603B" w:rsidRDefault="006F4F95" w:rsidP="006A7494">
          <w:pPr>
            <w:pStyle w:val="Sidhuvud"/>
          </w:pPr>
          <w:r>
            <w:t>Uppdaterad: 202</w:t>
          </w:r>
          <w:r w:rsidR="00060EEC">
            <w:t>6-01-28</w:t>
          </w:r>
        </w:p>
        <w:p w14:paraId="6B25B775" w14:textId="77777777" w:rsidR="00C3603B" w:rsidRPr="006A7494" w:rsidRDefault="00C3603B" w:rsidP="006A7494">
          <w:pPr>
            <w:pStyle w:val="Sidhuvud"/>
          </w:pPr>
        </w:p>
      </w:tc>
    </w:tr>
  </w:tbl>
  <w:p w14:paraId="687C31D5" w14:textId="77777777" w:rsidR="00A011CC" w:rsidRPr="00B75534" w:rsidRDefault="00A011CC" w:rsidP="00A011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24076"/>
    <w:multiLevelType w:val="hybridMultilevel"/>
    <w:tmpl w:val="697E70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0A85"/>
    <w:multiLevelType w:val="hybridMultilevel"/>
    <w:tmpl w:val="93C20752"/>
    <w:lvl w:ilvl="0" w:tplc="3BF49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46BEB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A24A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E29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5EBC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6054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040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F4D9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726A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B9108"/>
    <w:multiLevelType w:val="hybridMultilevel"/>
    <w:tmpl w:val="CDCC9CC4"/>
    <w:lvl w:ilvl="0" w:tplc="907C6934"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7DC8E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87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EB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06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346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EB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67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EE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8C15A"/>
    <w:multiLevelType w:val="hybridMultilevel"/>
    <w:tmpl w:val="D36684F2"/>
    <w:lvl w:ilvl="0" w:tplc="BABC4B88">
      <w:start w:val="7"/>
      <w:numFmt w:val="decimal"/>
      <w:lvlText w:val="%1."/>
      <w:lvlJc w:val="left"/>
      <w:pPr>
        <w:ind w:left="720" w:hanging="360"/>
      </w:pPr>
    </w:lvl>
    <w:lvl w:ilvl="1" w:tplc="1054D8F0">
      <w:start w:val="1"/>
      <w:numFmt w:val="lowerLetter"/>
      <w:lvlText w:val="%2."/>
      <w:lvlJc w:val="left"/>
      <w:pPr>
        <w:ind w:left="1440" w:hanging="360"/>
      </w:pPr>
    </w:lvl>
    <w:lvl w:ilvl="2" w:tplc="083893E6">
      <w:start w:val="1"/>
      <w:numFmt w:val="lowerRoman"/>
      <w:lvlText w:val="%3."/>
      <w:lvlJc w:val="right"/>
      <w:pPr>
        <w:ind w:left="2160" w:hanging="180"/>
      </w:pPr>
    </w:lvl>
    <w:lvl w:ilvl="3" w:tplc="534CDA08">
      <w:start w:val="1"/>
      <w:numFmt w:val="decimal"/>
      <w:lvlText w:val="%4."/>
      <w:lvlJc w:val="left"/>
      <w:pPr>
        <w:ind w:left="2880" w:hanging="360"/>
      </w:pPr>
    </w:lvl>
    <w:lvl w:ilvl="4" w:tplc="18A6FB54">
      <w:start w:val="1"/>
      <w:numFmt w:val="lowerLetter"/>
      <w:lvlText w:val="%5."/>
      <w:lvlJc w:val="left"/>
      <w:pPr>
        <w:ind w:left="3600" w:hanging="360"/>
      </w:pPr>
    </w:lvl>
    <w:lvl w:ilvl="5" w:tplc="704464B8">
      <w:start w:val="1"/>
      <w:numFmt w:val="lowerRoman"/>
      <w:lvlText w:val="%6."/>
      <w:lvlJc w:val="right"/>
      <w:pPr>
        <w:ind w:left="4320" w:hanging="180"/>
      </w:pPr>
    </w:lvl>
    <w:lvl w:ilvl="6" w:tplc="75223178">
      <w:start w:val="1"/>
      <w:numFmt w:val="decimal"/>
      <w:lvlText w:val="%7."/>
      <w:lvlJc w:val="left"/>
      <w:pPr>
        <w:ind w:left="5040" w:hanging="360"/>
      </w:pPr>
    </w:lvl>
    <w:lvl w:ilvl="7" w:tplc="4B3ED6EA">
      <w:start w:val="1"/>
      <w:numFmt w:val="lowerLetter"/>
      <w:lvlText w:val="%8."/>
      <w:lvlJc w:val="left"/>
      <w:pPr>
        <w:ind w:left="5760" w:hanging="360"/>
      </w:pPr>
    </w:lvl>
    <w:lvl w:ilvl="8" w:tplc="5E3CA0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F385E"/>
    <w:multiLevelType w:val="hybridMultilevel"/>
    <w:tmpl w:val="D98ED696"/>
    <w:lvl w:ilvl="0" w:tplc="C2DE4094">
      <w:start w:val="4"/>
      <w:numFmt w:val="decimal"/>
      <w:lvlText w:val="%1."/>
      <w:lvlJc w:val="left"/>
      <w:pPr>
        <w:ind w:left="720" w:hanging="360"/>
      </w:pPr>
    </w:lvl>
    <w:lvl w:ilvl="1" w:tplc="BE66BF1A">
      <w:start w:val="1"/>
      <w:numFmt w:val="lowerLetter"/>
      <w:lvlText w:val="%2."/>
      <w:lvlJc w:val="left"/>
      <w:pPr>
        <w:ind w:left="1440" w:hanging="360"/>
      </w:pPr>
    </w:lvl>
    <w:lvl w:ilvl="2" w:tplc="0148A742">
      <w:start w:val="1"/>
      <w:numFmt w:val="lowerRoman"/>
      <w:lvlText w:val="%3."/>
      <w:lvlJc w:val="right"/>
      <w:pPr>
        <w:ind w:left="2160" w:hanging="180"/>
      </w:pPr>
    </w:lvl>
    <w:lvl w:ilvl="3" w:tplc="FFF4D5F6">
      <w:start w:val="1"/>
      <w:numFmt w:val="decimal"/>
      <w:lvlText w:val="%4."/>
      <w:lvlJc w:val="left"/>
      <w:pPr>
        <w:ind w:left="2880" w:hanging="360"/>
      </w:pPr>
    </w:lvl>
    <w:lvl w:ilvl="4" w:tplc="E7589760">
      <w:start w:val="1"/>
      <w:numFmt w:val="lowerLetter"/>
      <w:lvlText w:val="%5."/>
      <w:lvlJc w:val="left"/>
      <w:pPr>
        <w:ind w:left="3600" w:hanging="360"/>
      </w:pPr>
    </w:lvl>
    <w:lvl w:ilvl="5" w:tplc="E6C4AD50">
      <w:start w:val="1"/>
      <w:numFmt w:val="lowerRoman"/>
      <w:lvlText w:val="%6."/>
      <w:lvlJc w:val="right"/>
      <w:pPr>
        <w:ind w:left="4320" w:hanging="180"/>
      </w:pPr>
    </w:lvl>
    <w:lvl w:ilvl="6" w:tplc="55BEACF6">
      <w:start w:val="1"/>
      <w:numFmt w:val="decimal"/>
      <w:lvlText w:val="%7."/>
      <w:lvlJc w:val="left"/>
      <w:pPr>
        <w:ind w:left="5040" w:hanging="360"/>
      </w:pPr>
    </w:lvl>
    <w:lvl w:ilvl="7" w:tplc="05A048A8">
      <w:start w:val="1"/>
      <w:numFmt w:val="lowerLetter"/>
      <w:lvlText w:val="%8."/>
      <w:lvlJc w:val="left"/>
      <w:pPr>
        <w:ind w:left="5760" w:hanging="360"/>
      </w:pPr>
    </w:lvl>
    <w:lvl w:ilvl="8" w:tplc="C8B8B06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2051E"/>
    <w:multiLevelType w:val="hybridMultilevel"/>
    <w:tmpl w:val="14D21B96"/>
    <w:lvl w:ilvl="0" w:tplc="8AB499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EE60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4E71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5C04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A69F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4B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544D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E50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0874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7B06B4B"/>
    <w:multiLevelType w:val="hybridMultilevel"/>
    <w:tmpl w:val="CA4200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F6C2F"/>
    <w:multiLevelType w:val="hybridMultilevel"/>
    <w:tmpl w:val="471EA3C6"/>
    <w:lvl w:ilvl="0" w:tplc="55564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9C4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435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505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0ABA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DE2E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B860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D820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528D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99A8EF"/>
    <w:multiLevelType w:val="hybridMultilevel"/>
    <w:tmpl w:val="2D90313C"/>
    <w:lvl w:ilvl="0" w:tplc="3222AFA6">
      <w:start w:val="9"/>
      <w:numFmt w:val="decimal"/>
      <w:lvlText w:val="%1."/>
      <w:lvlJc w:val="left"/>
      <w:pPr>
        <w:ind w:left="720" w:hanging="360"/>
      </w:pPr>
    </w:lvl>
    <w:lvl w:ilvl="1" w:tplc="0B1EDAF4">
      <w:start w:val="1"/>
      <w:numFmt w:val="lowerLetter"/>
      <w:lvlText w:val="%2."/>
      <w:lvlJc w:val="left"/>
      <w:pPr>
        <w:ind w:left="1440" w:hanging="360"/>
      </w:pPr>
    </w:lvl>
    <w:lvl w:ilvl="2" w:tplc="7292D26C">
      <w:start w:val="1"/>
      <w:numFmt w:val="lowerRoman"/>
      <w:lvlText w:val="%3."/>
      <w:lvlJc w:val="right"/>
      <w:pPr>
        <w:ind w:left="2160" w:hanging="180"/>
      </w:pPr>
    </w:lvl>
    <w:lvl w:ilvl="3" w:tplc="0E6232E4">
      <w:start w:val="1"/>
      <w:numFmt w:val="decimal"/>
      <w:lvlText w:val="%4."/>
      <w:lvlJc w:val="left"/>
      <w:pPr>
        <w:ind w:left="2880" w:hanging="360"/>
      </w:pPr>
    </w:lvl>
    <w:lvl w:ilvl="4" w:tplc="DA801490">
      <w:start w:val="1"/>
      <w:numFmt w:val="lowerLetter"/>
      <w:lvlText w:val="%5."/>
      <w:lvlJc w:val="left"/>
      <w:pPr>
        <w:ind w:left="3600" w:hanging="360"/>
      </w:pPr>
    </w:lvl>
    <w:lvl w:ilvl="5" w:tplc="2C7CFDEE">
      <w:start w:val="1"/>
      <w:numFmt w:val="lowerRoman"/>
      <w:lvlText w:val="%6."/>
      <w:lvlJc w:val="right"/>
      <w:pPr>
        <w:ind w:left="4320" w:hanging="180"/>
      </w:pPr>
    </w:lvl>
    <w:lvl w:ilvl="6" w:tplc="3E84A4DE">
      <w:start w:val="1"/>
      <w:numFmt w:val="decimal"/>
      <w:lvlText w:val="%7."/>
      <w:lvlJc w:val="left"/>
      <w:pPr>
        <w:ind w:left="5040" w:hanging="360"/>
      </w:pPr>
    </w:lvl>
    <w:lvl w:ilvl="7" w:tplc="598EF904">
      <w:start w:val="1"/>
      <w:numFmt w:val="lowerLetter"/>
      <w:lvlText w:val="%8."/>
      <w:lvlJc w:val="left"/>
      <w:pPr>
        <w:ind w:left="5760" w:hanging="360"/>
      </w:pPr>
    </w:lvl>
    <w:lvl w:ilvl="8" w:tplc="C888ABB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C1DBE"/>
    <w:multiLevelType w:val="hybridMultilevel"/>
    <w:tmpl w:val="7464A6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84841"/>
    <w:multiLevelType w:val="hybridMultilevel"/>
    <w:tmpl w:val="5920B4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95B25"/>
    <w:multiLevelType w:val="hybridMultilevel"/>
    <w:tmpl w:val="D338A84E"/>
    <w:lvl w:ilvl="0" w:tplc="66D68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A90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1A74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142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00D0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5E51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70C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20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9453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8AA3423"/>
    <w:multiLevelType w:val="hybridMultilevel"/>
    <w:tmpl w:val="BFE41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0AAC4"/>
    <w:multiLevelType w:val="hybridMultilevel"/>
    <w:tmpl w:val="EDB4A17A"/>
    <w:lvl w:ilvl="0" w:tplc="63BEF702">
      <w:start w:val="1"/>
      <w:numFmt w:val="decimal"/>
      <w:lvlText w:val="%1."/>
      <w:lvlJc w:val="left"/>
      <w:pPr>
        <w:ind w:left="720" w:hanging="360"/>
      </w:pPr>
    </w:lvl>
    <w:lvl w:ilvl="1" w:tplc="B6DEFB5C">
      <w:start w:val="1"/>
      <w:numFmt w:val="decimal"/>
      <w:lvlText w:val="•"/>
      <w:lvlJc w:val="left"/>
      <w:pPr>
        <w:ind w:left="1440" w:hanging="360"/>
      </w:pPr>
    </w:lvl>
    <w:lvl w:ilvl="2" w:tplc="92345FF6">
      <w:start w:val="1"/>
      <w:numFmt w:val="lowerRoman"/>
      <w:lvlText w:val="%3."/>
      <w:lvlJc w:val="right"/>
      <w:pPr>
        <w:ind w:left="2160" w:hanging="180"/>
      </w:pPr>
    </w:lvl>
    <w:lvl w:ilvl="3" w:tplc="C4A8159E">
      <w:start w:val="1"/>
      <w:numFmt w:val="decimal"/>
      <w:lvlText w:val="%4."/>
      <w:lvlJc w:val="left"/>
      <w:pPr>
        <w:ind w:left="2880" w:hanging="360"/>
      </w:pPr>
    </w:lvl>
    <w:lvl w:ilvl="4" w:tplc="9C249158">
      <w:start w:val="1"/>
      <w:numFmt w:val="lowerLetter"/>
      <w:lvlText w:val="%5."/>
      <w:lvlJc w:val="left"/>
      <w:pPr>
        <w:ind w:left="3600" w:hanging="360"/>
      </w:pPr>
    </w:lvl>
    <w:lvl w:ilvl="5" w:tplc="82E4D274">
      <w:start w:val="1"/>
      <w:numFmt w:val="lowerRoman"/>
      <w:lvlText w:val="%6."/>
      <w:lvlJc w:val="right"/>
      <w:pPr>
        <w:ind w:left="4320" w:hanging="180"/>
      </w:pPr>
    </w:lvl>
    <w:lvl w:ilvl="6" w:tplc="47562C74">
      <w:start w:val="1"/>
      <w:numFmt w:val="decimal"/>
      <w:lvlText w:val="%7."/>
      <w:lvlJc w:val="left"/>
      <w:pPr>
        <w:ind w:left="5040" w:hanging="360"/>
      </w:pPr>
    </w:lvl>
    <w:lvl w:ilvl="7" w:tplc="B98CA628">
      <w:start w:val="1"/>
      <w:numFmt w:val="lowerLetter"/>
      <w:lvlText w:val="%8."/>
      <w:lvlJc w:val="left"/>
      <w:pPr>
        <w:ind w:left="5760" w:hanging="360"/>
      </w:pPr>
    </w:lvl>
    <w:lvl w:ilvl="8" w:tplc="DC14AF1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BF1"/>
    <w:multiLevelType w:val="multilevel"/>
    <w:tmpl w:val="9A4E4CEC"/>
    <w:lvl w:ilvl="0">
      <w:start w:val="1"/>
      <w:numFmt w:val="decimal"/>
      <w:pStyle w:val="KI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E616B77"/>
    <w:multiLevelType w:val="hybridMultilevel"/>
    <w:tmpl w:val="24C87404"/>
    <w:lvl w:ilvl="0" w:tplc="2F6821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B23B2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6062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722D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FE63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F8D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9A0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2CC0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600A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F626E5B"/>
    <w:multiLevelType w:val="hybridMultilevel"/>
    <w:tmpl w:val="D22C8B08"/>
    <w:lvl w:ilvl="0" w:tplc="27986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0C6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5CDD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840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D0A2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62A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602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BC34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485177B"/>
    <w:multiLevelType w:val="multilevel"/>
    <w:tmpl w:val="32C40BC8"/>
    <w:lvl w:ilvl="0">
      <w:start w:val="1"/>
      <w:numFmt w:val="bullet"/>
      <w:pStyle w:val="KI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7EA3E40"/>
    <w:multiLevelType w:val="hybridMultilevel"/>
    <w:tmpl w:val="C2C69C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BB625"/>
    <w:multiLevelType w:val="hybridMultilevel"/>
    <w:tmpl w:val="2E387EB4"/>
    <w:lvl w:ilvl="0" w:tplc="2F40EF54">
      <w:start w:val="8"/>
      <w:numFmt w:val="decimal"/>
      <w:lvlText w:val="%1."/>
      <w:lvlJc w:val="left"/>
      <w:pPr>
        <w:ind w:left="720" w:hanging="360"/>
      </w:pPr>
    </w:lvl>
    <w:lvl w:ilvl="1" w:tplc="F558C33A">
      <w:start w:val="1"/>
      <w:numFmt w:val="lowerLetter"/>
      <w:lvlText w:val="%2."/>
      <w:lvlJc w:val="left"/>
      <w:pPr>
        <w:ind w:left="1440" w:hanging="360"/>
      </w:pPr>
    </w:lvl>
    <w:lvl w:ilvl="2" w:tplc="101C7F8C">
      <w:start w:val="1"/>
      <w:numFmt w:val="lowerRoman"/>
      <w:lvlText w:val="%3."/>
      <w:lvlJc w:val="right"/>
      <w:pPr>
        <w:ind w:left="2160" w:hanging="180"/>
      </w:pPr>
    </w:lvl>
    <w:lvl w:ilvl="3" w:tplc="B56ED604">
      <w:start w:val="1"/>
      <w:numFmt w:val="decimal"/>
      <w:lvlText w:val="%4."/>
      <w:lvlJc w:val="left"/>
      <w:pPr>
        <w:ind w:left="2880" w:hanging="360"/>
      </w:pPr>
    </w:lvl>
    <w:lvl w:ilvl="4" w:tplc="E36AE3F8">
      <w:start w:val="1"/>
      <w:numFmt w:val="lowerLetter"/>
      <w:lvlText w:val="%5."/>
      <w:lvlJc w:val="left"/>
      <w:pPr>
        <w:ind w:left="3600" w:hanging="360"/>
      </w:pPr>
    </w:lvl>
    <w:lvl w:ilvl="5" w:tplc="25F82142">
      <w:start w:val="1"/>
      <w:numFmt w:val="lowerRoman"/>
      <w:lvlText w:val="%6."/>
      <w:lvlJc w:val="right"/>
      <w:pPr>
        <w:ind w:left="4320" w:hanging="180"/>
      </w:pPr>
    </w:lvl>
    <w:lvl w:ilvl="6" w:tplc="4534647A">
      <w:start w:val="1"/>
      <w:numFmt w:val="decimal"/>
      <w:lvlText w:val="%7."/>
      <w:lvlJc w:val="left"/>
      <w:pPr>
        <w:ind w:left="5040" w:hanging="360"/>
      </w:pPr>
    </w:lvl>
    <w:lvl w:ilvl="7" w:tplc="00E83494">
      <w:start w:val="1"/>
      <w:numFmt w:val="lowerLetter"/>
      <w:lvlText w:val="%8."/>
      <w:lvlJc w:val="left"/>
      <w:pPr>
        <w:ind w:left="5760" w:hanging="360"/>
      </w:pPr>
    </w:lvl>
    <w:lvl w:ilvl="8" w:tplc="6EBA490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40E0F"/>
    <w:multiLevelType w:val="multilevel"/>
    <w:tmpl w:val="11EE27CE"/>
    <w:lvl w:ilvl="0">
      <w:start w:val="1"/>
      <w:numFmt w:val="decimal"/>
      <w:pStyle w:val="KI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I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I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I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E101432"/>
    <w:multiLevelType w:val="hybridMultilevel"/>
    <w:tmpl w:val="B2F84656"/>
    <w:lvl w:ilvl="0" w:tplc="C46CF1B2">
      <w:start w:val="5"/>
      <w:numFmt w:val="decimal"/>
      <w:lvlText w:val="%1."/>
      <w:lvlJc w:val="left"/>
      <w:pPr>
        <w:ind w:left="720" w:hanging="360"/>
      </w:pPr>
    </w:lvl>
    <w:lvl w:ilvl="1" w:tplc="E6305A8E">
      <w:start w:val="1"/>
      <w:numFmt w:val="lowerLetter"/>
      <w:lvlText w:val="%2."/>
      <w:lvlJc w:val="left"/>
      <w:pPr>
        <w:ind w:left="1440" w:hanging="360"/>
      </w:pPr>
    </w:lvl>
    <w:lvl w:ilvl="2" w:tplc="8C0664F2">
      <w:start w:val="1"/>
      <w:numFmt w:val="lowerRoman"/>
      <w:lvlText w:val="%3."/>
      <w:lvlJc w:val="right"/>
      <w:pPr>
        <w:ind w:left="2160" w:hanging="180"/>
      </w:pPr>
    </w:lvl>
    <w:lvl w:ilvl="3" w:tplc="24AEA3D8">
      <w:start w:val="1"/>
      <w:numFmt w:val="decimal"/>
      <w:lvlText w:val="%4."/>
      <w:lvlJc w:val="left"/>
      <w:pPr>
        <w:ind w:left="2880" w:hanging="360"/>
      </w:pPr>
    </w:lvl>
    <w:lvl w:ilvl="4" w:tplc="09B84BA0">
      <w:start w:val="1"/>
      <w:numFmt w:val="lowerLetter"/>
      <w:lvlText w:val="%5."/>
      <w:lvlJc w:val="left"/>
      <w:pPr>
        <w:ind w:left="3600" w:hanging="360"/>
      </w:pPr>
    </w:lvl>
    <w:lvl w:ilvl="5" w:tplc="B6C4F7FE">
      <w:start w:val="1"/>
      <w:numFmt w:val="lowerRoman"/>
      <w:lvlText w:val="%6."/>
      <w:lvlJc w:val="right"/>
      <w:pPr>
        <w:ind w:left="4320" w:hanging="180"/>
      </w:pPr>
    </w:lvl>
    <w:lvl w:ilvl="6" w:tplc="917CB526">
      <w:start w:val="1"/>
      <w:numFmt w:val="decimal"/>
      <w:lvlText w:val="%7."/>
      <w:lvlJc w:val="left"/>
      <w:pPr>
        <w:ind w:left="5040" w:hanging="360"/>
      </w:pPr>
    </w:lvl>
    <w:lvl w:ilvl="7" w:tplc="F804485A">
      <w:start w:val="1"/>
      <w:numFmt w:val="lowerLetter"/>
      <w:lvlText w:val="%8."/>
      <w:lvlJc w:val="left"/>
      <w:pPr>
        <w:ind w:left="5760" w:hanging="360"/>
      </w:pPr>
    </w:lvl>
    <w:lvl w:ilvl="8" w:tplc="0B44747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273BE"/>
    <w:multiLevelType w:val="hybridMultilevel"/>
    <w:tmpl w:val="AB48639A"/>
    <w:lvl w:ilvl="0" w:tplc="605E4B08">
      <w:start w:val="6"/>
      <w:numFmt w:val="decimal"/>
      <w:lvlText w:val="%1."/>
      <w:lvlJc w:val="left"/>
      <w:pPr>
        <w:ind w:left="720" w:hanging="360"/>
      </w:pPr>
    </w:lvl>
    <w:lvl w:ilvl="1" w:tplc="D0AC01B2">
      <w:start w:val="1"/>
      <w:numFmt w:val="lowerLetter"/>
      <w:lvlText w:val="%2."/>
      <w:lvlJc w:val="left"/>
      <w:pPr>
        <w:ind w:left="1440" w:hanging="360"/>
      </w:pPr>
    </w:lvl>
    <w:lvl w:ilvl="2" w:tplc="436E4B14">
      <w:start w:val="1"/>
      <w:numFmt w:val="lowerRoman"/>
      <w:lvlText w:val="%3."/>
      <w:lvlJc w:val="right"/>
      <w:pPr>
        <w:ind w:left="2160" w:hanging="180"/>
      </w:pPr>
    </w:lvl>
    <w:lvl w:ilvl="3" w:tplc="D518A85E">
      <w:start w:val="1"/>
      <w:numFmt w:val="decimal"/>
      <w:lvlText w:val="%4."/>
      <w:lvlJc w:val="left"/>
      <w:pPr>
        <w:ind w:left="2880" w:hanging="360"/>
      </w:pPr>
    </w:lvl>
    <w:lvl w:ilvl="4" w:tplc="A412DE3A">
      <w:start w:val="1"/>
      <w:numFmt w:val="lowerLetter"/>
      <w:lvlText w:val="%5."/>
      <w:lvlJc w:val="left"/>
      <w:pPr>
        <w:ind w:left="3600" w:hanging="360"/>
      </w:pPr>
    </w:lvl>
    <w:lvl w:ilvl="5" w:tplc="F0C68264">
      <w:start w:val="1"/>
      <w:numFmt w:val="lowerRoman"/>
      <w:lvlText w:val="%6."/>
      <w:lvlJc w:val="right"/>
      <w:pPr>
        <w:ind w:left="4320" w:hanging="180"/>
      </w:pPr>
    </w:lvl>
    <w:lvl w:ilvl="6" w:tplc="DF3A71A6">
      <w:start w:val="1"/>
      <w:numFmt w:val="decimal"/>
      <w:lvlText w:val="%7."/>
      <w:lvlJc w:val="left"/>
      <w:pPr>
        <w:ind w:left="5040" w:hanging="360"/>
      </w:pPr>
    </w:lvl>
    <w:lvl w:ilvl="7" w:tplc="865E4912">
      <w:start w:val="1"/>
      <w:numFmt w:val="lowerLetter"/>
      <w:lvlText w:val="%8."/>
      <w:lvlJc w:val="left"/>
      <w:pPr>
        <w:ind w:left="5760" w:hanging="360"/>
      </w:pPr>
    </w:lvl>
    <w:lvl w:ilvl="8" w:tplc="A00A4BA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72B34"/>
    <w:multiLevelType w:val="hybridMultilevel"/>
    <w:tmpl w:val="3EE8CCAA"/>
    <w:lvl w:ilvl="0" w:tplc="14185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02C7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7CA3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62F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267A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FEAB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0C8E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8A06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AE1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31F35FB"/>
    <w:multiLevelType w:val="hybridMultilevel"/>
    <w:tmpl w:val="22CC64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02842"/>
    <w:multiLevelType w:val="hybridMultilevel"/>
    <w:tmpl w:val="699E3E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3336F"/>
    <w:multiLevelType w:val="hybridMultilevel"/>
    <w:tmpl w:val="0CD0FFC0"/>
    <w:lvl w:ilvl="0" w:tplc="1602CC9E">
      <w:start w:val="1"/>
      <w:numFmt w:val="decimal"/>
      <w:lvlText w:val="%1."/>
      <w:lvlJc w:val="left"/>
      <w:pPr>
        <w:ind w:left="720" w:hanging="360"/>
      </w:pPr>
    </w:lvl>
    <w:lvl w:ilvl="1" w:tplc="44B8D718">
      <w:start w:val="1"/>
      <w:numFmt w:val="decimal"/>
      <w:lvlText w:val="•"/>
      <w:lvlJc w:val="left"/>
      <w:pPr>
        <w:ind w:left="1440" w:hanging="360"/>
      </w:pPr>
    </w:lvl>
    <w:lvl w:ilvl="2" w:tplc="2E34E24C">
      <w:start w:val="1"/>
      <w:numFmt w:val="lowerRoman"/>
      <w:lvlText w:val="%3."/>
      <w:lvlJc w:val="right"/>
      <w:pPr>
        <w:ind w:left="2160" w:hanging="180"/>
      </w:pPr>
    </w:lvl>
    <w:lvl w:ilvl="3" w:tplc="1D5232B4">
      <w:start w:val="1"/>
      <w:numFmt w:val="decimal"/>
      <w:lvlText w:val="%4."/>
      <w:lvlJc w:val="left"/>
      <w:pPr>
        <w:ind w:left="2880" w:hanging="360"/>
      </w:pPr>
    </w:lvl>
    <w:lvl w:ilvl="4" w:tplc="9656CE5C">
      <w:start w:val="1"/>
      <w:numFmt w:val="lowerLetter"/>
      <w:lvlText w:val="%5."/>
      <w:lvlJc w:val="left"/>
      <w:pPr>
        <w:ind w:left="3600" w:hanging="360"/>
      </w:pPr>
    </w:lvl>
    <w:lvl w:ilvl="5" w:tplc="1E4EE0E2">
      <w:start w:val="1"/>
      <w:numFmt w:val="lowerRoman"/>
      <w:lvlText w:val="%6."/>
      <w:lvlJc w:val="right"/>
      <w:pPr>
        <w:ind w:left="4320" w:hanging="180"/>
      </w:pPr>
    </w:lvl>
    <w:lvl w:ilvl="6" w:tplc="CCD80BCA">
      <w:start w:val="1"/>
      <w:numFmt w:val="decimal"/>
      <w:lvlText w:val="%7."/>
      <w:lvlJc w:val="left"/>
      <w:pPr>
        <w:ind w:left="5040" w:hanging="360"/>
      </w:pPr>
    </w:lvl>
    <w:lvl w:ilvl="7" w:tplc="A42EF7F4">
      <w:start w:val="1"/>
      <w:numFmt w:val="lowerLetter"/>
      <w:lvlText w:val="%8."/>
      <w:lvlJc w:val="left"/>
      <w:pPr>
        <w:ind w:left="5760" w:hanging="360"/>
      </w:pPr>
    </w:lvl>
    <w:lvl w:ilvl="8" w:tplc="17C2B47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957AF"/>
    <w:multiLevelType w:val="hybridMultilevel"/>
    <w:tmpl w:val="75A0EF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EB59FBE"/>
    <w:multiLevelType w:val="hybridMultilevel"/>
    <w:tmpl w:val="6BCA80D2"/>
    <w:lvl w:ilvl="0" w:tplc="8C6EC0F2">
      <w:start w:val="3"/>
      <w:numFmt w:val="decimal"/>
      <w:lvlText w:val="%1."/>
      <w:lvlJc w:val="left"/>
      <w:pPr>
        <w:ind w:left="720" w:hanging="360"/>
      </w:pPr>
    </w:lvl>
    <w:lvl w:ilvl="1" w:tplc="A6603EA4">
      <w:start w:val="1"/>
      <w:numFmt w:val="lowerLetter"/>
      <w:lvlText w:val="%2."/>
      <w:lvlJc w:val="left"/>
      <w:pPr>
        <w:ind w:left="1440" w:hanging="360"/>
      </w:pPr>
    </w:lvl>
    <w:lvl w:ilvl="2" w:tplc="7C9C0916">
      <w:start w:val="1"/>
      <w:numFmt w:val="lowerRoman"/>
      <w:lvlText w:val="%3."/>
      <w:lvlJc w:val="right"/>
      <w:pPr>
        <w:ind w:left="2160" w:hanging="180"/>
      </w:pPr>
    </w:lvl>
    <w:lvl w:ilvl="3" w:tplc="E2E03FB2">
      <w:start w:val="1"/>
      <w:numFmt w:val="decimal"/>
      <w:lvlText w:val="%4."/>
      <w:lvlJc w:val="left"/>
      <w:pPr>
        <w:ind w:left="2880" w:hanging="360"/>
      </w:pPr>
    </w:lvl>
    <w:lvl w:ilvl="4" w:tplc="07489F48">
      <w:start w:val="1"/>
      <w:numFmt w:val="lowerLetter"/>
      <w:lvlText w:val="%5."/>
      <w:lvlJc w:val="left"/>
      <w:pPr>
        <w:ind w:left="3600" w:hanging="360"/>
      </w:pPr>
    </w:lvl>
    <w:lvl w:ilvl="5" w:tplc="33B28EC6">
      <w:start w:val="1"/>
      <w:numFmt w:val="lowerRoman"/>
      <w:lvlText w:val="%6."/>
      <w:lvlJc w:val="right"/>
      <w:pPr>
        <w:ind w:left="4320" w:hanging="180"/>
      </w:pPr>
    </w:lvl>
    <w:lvl w:ilvl="6" w:tplc="EB888468">
      <w:start w:val="1"/>
      <w:numFmt w:val="decimal"/>
      <w:lvlText w:val="%7."/>
      <w:lvlJc w:val="left"/>
      <w:pPr>
        <w:ind w:left="5040" w:hanging="360"/>
      </w:pPr>
    </w:lvl>
    <w:lvl w:ilvl="7" w:tplc="241234C6">
      <w:start w:val="1"/>
      <w:numFmt w:val="lowerLetter"/>
      <w:lvlText w:val="%8."/>
      <w:lvlJc w:val="left"/>
      <w:pPr>
        <w:ind w:left="5760" w:hanging="360"/>
      </w:pPr>
    </w:lvl>
    <w:lvl w:ilvl="8" w:tplc="FAAAE3D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47724"/>
    <w:multiLevelType w:val="hybridMultilevel"/>
    <w:tmpl w:val="0E08C048"/>
    <w:lvl w:ilvl="0" w:tplc="047416D2">
      <w:start w:val="1"/>
      <w:numFmt w:val="decimal"/>
      <w:lvlText w:val="%1."/>
      <w:lvlJc w:val="left"/>
      <w:pPr>
        <w:ind w:left="720" w:hanging="360"/>
      </w:pPr>
    </w:lvl>
    <w:lvl w:ilvl="1" w:tplc="D59086A0">
      <w:start w:val="1"/>
      <w:numFmt w:val="decimal"/>
      <w:lvlText w:val="•"/>
      <w:lvlJc w:val="left"/>
      <w:pPr>
        <w:ind w:left="1440" w:hanging="360"/>
      </w:pPr>
    </w:lvl>
    <w:lvl w:ilvl="2" w:tplc="1A1AC9E4">
      <w:start w:val="1"/>
      <w:numFmt w:val="lowerRoman"/>
      <w:lvlText w:val="%3."/>
      <w:lvlJc w:val="right"/>
      <w:pPr>
        <w:ind w:left="2160" w:hanging="180"/>
      </w:pPr>
    </w:lvl>
    <w:lvl w:ilvl="3" w:tplc="D7404FFA">
      <w:start w:val="1"/>
      <w:numFmt w:val="decimal"/>
      <w:lvlText w:val="%4."/>
      <w:lvlJc w:val="left"/>
      <w:pPr>
        <w:ind w:left="2880" w:hanging="360"/>
      </w:pPr>
    </w:lvl>
    <w:lvl w:ilvl="4" w:tplc="972047B8">
      <w:start w:val="1"/>
      <w:numFmt w:val="lowerLetter"/>
      <w:lvlText w:val="%5."/>
      <w:lvlJc w:val="left"/>
      <w:pPr>
        <w:ind w:left="3600" w:hanging="360"/>
      </w:pPr>
    </w:lvl>
    <w:lvl w:ilvl="5" w:tplc="D314675A">
      <w:start w:val="1"/>
      <w:numFmt w:val="lowerRoman"/>
      <w:lvlText w:val="%6."/>
      <w:lvlJc w:val="right"/>
      <w:pPr>
        <w:ind w:left="4320" w:hanging="180"/>
      </w:pPr>
    </w:lvl>
    <w:lvl w:ilvl="6" w:tplc="6810CC48">
      <w:start w:val="1"/>
      <w:numFmt w:val="decimal"/>
      <w:lvlText w:val="%7."/>
      <w:lvlJc w:val="left"/>
      <w:pPr>
        <w:ind w:left="5040" w:hanging="360"/>
      </w:pPr>
    </w:lvl>
    <w:lvl w:ilvl="7" w:tplc="6568CB32">
      <w:start w:val="1"/>
      <w:numFmt w:val="lowerLetter"/>
      <w:lvlText w:val="%8."/>
      <w:lvlJc w:val="left"/>
      <w:pPr>
        <w:ind w:left="5760" w:hanging="360"/>
      </w:pPr>
    </w:lvl>
    <w:lvl w:ilvl="8" w:tplc="C82E454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73C7A"/>
    <w:multiLevelType w:val="hybridMultilevel"/>
    <w:tmpl w:val="C3C629F0"/>
    <w:lvl w:ilvl="0" w:tplc="5588A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E0906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2090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477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4E77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660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DE5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927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C665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8643DE0"/>
    <w:multiLevelType w:val="hybridMultilevel"/>
    <w:tmpl w:val="DD12A1B4"/>
    <w:lvl w:ilvl="0" w:tplc="21064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4B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B66D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C0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E4C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06D3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8E8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0207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7A6A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5FDE1381"/>
    <w:multiLevelType w:val="hybridMultilevel"/>
    <w:tmpl w:val="55F8A500"/>
    <w:lvl w:ilvl="0" w:tplc="9D0654D6"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2B56D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EE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03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E5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467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A1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40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20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2BE7A"/>
    <w:multiLevelType w:val="hybridMultilevel"/>
    <w:tmpl w:val="7A22E328"/>
    <w:lvl w:ilvl="0" w:tplc="FAEA8E94">
      <w:start w:val="1"/>
      <w:numFmt w:val="decimal"/>
      <w:lvlText w:val="%1."/>
      <w:lvlJc w:val="left"/>
      <w:pPr>
        <w:ind w:left="720" w:hanging="360"/>
      </w:pPr>
    </w:lvl>
    <w:lvl w:ilvl="1" w:tplc="68B4485E">
      <w:start w:val="1"/>
      <w:numFmt w:val="decimal"/>
      <w:lvlText w:val="•"/>
      <w:lvlJc w:val="left"/>
      <w:pPr>
        <w:ind w:left="1440" w:hanging="360"/>
      </w:pPr>
    </w:lvl>
    <w:lvl w:ilvl="2" w:tplc="A21EEB3E">
      <w:start w:val="1"/>
      <w:numFmt w:val="lowerRoman"/>
      <w:lvlText w:val="%3."/>
      <w:lvlJc w:val="right"/>
      <w:pPr>
        <w:ind w:left="2160" w:hanging="180"/>
      </w:pPr>
    </w:lvl>
    <w:lvl w:ilvl="3" w:tplc="50567FB2">
      <w:start w:val="1"/>
      <w:numFmt w:val="decimal"/>
      <w:lvlText w:val="%4."/>
      <w:lvlJc w:val="left"/>
      <w:pPr>
        <w:ind w:left="2880" w:hanging="360"/>
      </w:pPr>
    </w:lvl>
    <w:lvl w:ilvl="4" w:tplc="3E3E268C">
      <w:start w:val="1"/>
      <w:numFmt w:val="lowerLetter"/>
      <w:lvlText w:val="%5."/>
      <w:lvlJc w:val="left"/>
      <w:pPr>
        <w:ind w:left="3600" w:hanging="360"/>
      </w:pPr>
    </w:lvl>
    <w:lvl w:ilvl="5" w:tplc="3C4CB780">
      <w:start w:val="1"/>
      <w:numFmt w:val="lowerRoman"/>
      <w:lvlText w:val="%6."/>
      <w:lvlJc w:val="right"/>
      <w:pPr>
        <w:ind w:left="4320" w:hanging="180"/>
      </w:pPr>
    </w:lvl>
    <w:lvl w:ilvl="6" w:tplc="217AB00A">
      <w:start w:val="1"/>
      <w:numFmt w:val="decimal"/>
      <w:lvlText w:val="%7."/>
      <w:lvlJc w:val="left"/>
      <w:pPr>
        <w:ind w:left="5040" w:hanging="360"/>
      </w:pPr>
    </w:lvl>
    <w:lvl w:ilvl="7" w:tplc="15DE2FD8">
      <w:start w:val="1"/>
      <w:numFmt w:val="lowerLetter"/>
      <w:lvlText w:val="%8."/>
      <w:lvlJc w:val="left"/>
      <w:pPr>
        <w:ind w:left="5760" w:hanging="360"/>
      </w:pPr>
    </w:lvl>
    <w:lvl w:ilvl="8" w:tplc="C08087B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E7728"/>
    <w:multiLevelType w:val="hybridMultilevel"/>
    <w:tmpl w:val="16A285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A079E"/>
    <w:multiLevelType w:val="hybridMultilevel"/>
    <w:tmpl w:val="AD5EA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81B27"/>
    <w:multiLevelType w:val="hybridMultilevel"/>
    <w:tmpl w:val="B130F2EA"/>
    <w:lvl w:ilvl="0" w:tplc="7AA441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8282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A65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86D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B800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ECBC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588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ED6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6212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14945A7"/>
    <w:multiLevelType w:val="hybridMultilevel"/>
    <w:tmpl w:val="C3CCDA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242D2"/>
    <w:multiLevelType w:val="hybridMultilevel"/>
    <w:tmpl w:val="6492C1A6"/>
    <w:lvl w:ilvl="0" w:tplc="8FB233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693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329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2E3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41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A652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2E3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E6C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B088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AAD1F01"/>
    <w:multiLevelType w:val="hybridMultilevel"/>
    <w:tmpl w:val="78E0B124"/>
    <w:lvl w:ilvl="0" w:tplc="5DA636F4">
      <w:start w:val="2"/>
      <w:numFmt w:val="decimal"/>
      <w:lvlText w:val="%1."/>
      <w:lvlJc w:val="left"/>
      <w:pPr>
        <w:ind w:left="720" w:hanging="360"/>
      </w:pPr>
    </w:lvl>
    <w:lvl w:ilvl="1" w:tplc="C10428AA">
      <w:start w:val="1"/>
      <w:numFmt w:val="lowerLetter"/>
      <w:lvlText w:val="%2."/>
      <w:lvlJc w:val="left"/>
      <w:pPr>
        <w:ind w:left="1440" w:hanging="360"/>
      </w:pPr>
    </w:lvl>
    <w:lvl w:ilvl="2" w:tplc="7D48A244">
      <w:start w:val="1"/>
      <w:numFmt w:val="lowerRoman"/>
      <w:lvlText w:val="%3."/>
      <w:lvlJc w:val="right"/>
      <w:pPr>
        <w:ind w:left="2160" w:hanging="180"/>
      </w:pPr>
    </w:lvl>
    <w:lvl w:ilvl="3" w:tplc="A18AB588">
      <w:start w:val="1"/>
      <w:numFmt w:val="decimal"/>
      <w:lvlText w:val="%4."/>
      <w:lvlJc w:val="left"/>
      <w:pPr>
        <w:ind w:left="2880" w:hanging="360"/>
      </w:pPr>
    </w:lvl>
    <w:lvl w:ilvl="4" w:tplc="BD944E0E">
      <w:start w:val="1"/>
      <w:numFmt w:val="lowerLetter"/>
      <w:lvlText w:val="%5."/>
      <w:lvlJc w:val="left"/>
      <w:pPr>
        <w:ind w:left="3600" w:hanging="360"/>
      </w:pPr>
    </w:lvl>
    <w:lvl w:ilvl="5" w:tplc="D0E80AD6">
      <w:start w:val="1"/>
      <w:numFmt w:val="lowerRoman"/>
      <w:lvlText w:val="%6."/>
      <w:lvlJc w:val="right"/>
      <w:pPr>
        <w:ind w:left="4320" w:hanging="180"/>
      </w:pPr>
    </w:lvl>
    <w:lvl w:ilvl="6" w:tplc="0AB64910">
      <w:start w:val="1"/>
      <w:numFmt w:val="decimal"/>
      <w:lvlText w:val="%7."/>
      <w:lvlJc w:val="left"/>
      <w:pPr>
        <w:ind w:left="5040" w:hanging="360"/>
      </w:pPr>
    </w:lvl>
    <w:lvl w:ilvl="7" w:tplc="482C25C2">
      <w:start w:val="1"/>
      <w:numFmt w:val="lowerLetter"/>
      <w:lvlText w:val="%8."/>
      <w:lvlJc w:val="left"/>
      <w:pPr>
        <w:ind w:left="5760" w:hanging="360"/>
      </w:pPr>
    </w:lvl>
    <w:lvl w:ilvl="8" w:tplc="CFBE35C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C1F7932"/>
    <w:multiLevelType w:val="hybridMultilevel"/>
    <w:tmpl w:val="9E42EA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A344A"/>
    <w:multiLevelType w:val="hybridMultilevel"/>
    <w:tmpl w:val="80420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003509">
    <w:abstractNumId w:val="3"/>
  </w:num>
  <w:num w:numId="2" w16cid:durableId="800078211">
    <w:abstractNumId w:val="34"/>
  </w:num>
  <w:num w:numId="3" w16cid:durableId="1098328564">
    <w:abstractNumId w:val="9"/>
  </w:num>
  <w:num w:numId="4" w16cid:durableId="1280723779">
    <w:abstractNumId w:val="21"/>
  </w:num>
  <w:num w:numId="5" w16cid:durableId="671185658">
    <w:abstractNumId w:val="4"/>
  </w:num>
  <w:num w:numId="6" w16cid:durableId="1971864877">
    <w:abstractNumId w:val="24"/>
  </w:num>
  <w:num w:numId="7" w16cid:durableId="1129972478">
    <w:abstractNumId w:val="15"/>
  </w:num>
  <w:num w:numId="8" w16cid:durableId="17123683">
    <w:abstractNumId w:val="35"/>
  </w:num>
  <w:num w:numId="9" w16cid:durableId="1248031556">
    <w:abstractNumId w:val="31"/>
  </w:num>
  <w:num w:numId="10" w16cid:durableId="371735752">
    <w:abstractNumId w:val="23"/>
  </w:num>
  <w:num w:numId="11" w16cid:durableId="886571647">
    <w:abstractNumId w:val="5"/>
  </w:num>
  <w:num w:numId="12" w16cid:durableId="546229">
    <w:abstractNumId w:val="30"/>
  </w:num>
  <w:num w:numId="13" w16cid:durableId="755437414">
    <w:abstractNumId w:val="41"/>
  </w:num>
  <w:num w:numId="14" w16cid:durableId="1002045586">
    <w:abstractNumId w:val="28"/>
  </w:num>
  <w:num w:numId="15" w16cid:durableId="343480253">
    <w:abstractNumId w:val="16"/>
  </w:num>
  <w:num w:numId="16" w16cid:durableId="1974093985">
    <w:abstractNumId w:val="19"/>
  </w:num>
  <w:num w:numId="17" w16cid:durableId="1970934082">
    <w:abstractNumId w:val="0"/>
  </w:num>
  <w:num w:numId="18" w16cid:durableId="1337423842">
    <w:abstractNumId w:val="12"/>
  </w:num>
  <w:num w:numId="19" w16cid:durableId="514269409">
    <w:abstractNumId w:val="42"/>
  </w:num>
  <w:num w:numId="20" w16cid:durableId="228030793">
    <w:abstractNumId w:val="22"/>
  </w:num>
  <w:num w:numId="21" w16cid:durableId="461729044">
    <w:abstractNumId w:val="18"/>
  </w:num>
  <w:num w:numId="22" w16cid:durableId="819662039">
    <w:abstractNumId w:val="20"/>
  </w:num>
  <w:num w:numId="23" w16cid:durableId="128668321">
    <w:abstractNumId w:val="8"/>
  </w:num>
  <w:num w:numId="24" w16cid:durableId="1763642063">
    <w:abstractNumId w:val="33"/>
  </w:num>
  <w:num w:numId="25" w16cid:durableId="158934260">
    <w:abstractNumId w:val="13"/>
  </w:num>
  <w:num w:numId="26" w16cid:durableId="869611065">
    <w:abstractNumId w:val="6"/>
  </w:num>
  <w:num w:numId="27" w16cid:durableId="2046827878">
    <w:abstractNumId w:val="38"/>
  </w:num>
  <w:num w:numId="28" w16cid:durableId="907224117">
    <w:abstractNumId w:val="32"/>
  </w:num>
  <w:num w:numId="29" w16cid:durableId="1153133799">
    <w:abstractNumId w:val="17"/>
  </w:num>
  <w:num w:numId="30" w16cid:durableId="329606493">
    <w:abstractNumId w:val="40"/>
  </w:num>
  <w:num w:numId="31" w16cid:durableId="492572108">
    <w:abstractNumId w:val="25"/>
  </w:num>
  <w:num w:numId="32" w16cid:durableId="461995564">
    <w:abstractNumId w:val="2"/>
  </w:num>
  <w:num w:numId="33" w16cid:durableId="12998796">
    <w:abstractNumId w:val="14"/>
  </w:num>
  <w:num w:numId="34" w16cid:durableId="1467166463">
    <w:abstractNumId w:val="10"/>
  </w:num>
  <w:num w:numId="35" w16cid:durableId="39021184">
    <w:abstractNumId w:val="44"/>
  </w:num>
  <w:num w:numId="36" w16cid:durableId="1909728394">
    <w:abstractNumId w:val="36"/>
  </w:num>
  <w:num w:numId="37" w16cid:durableId="1457527191">
    <w:abstractNumId w:val="37"/>
  </w:num>
  <w:num w:numId="38" w16cid:durableId="2044482168">
    <w:abstractNumId w:val="43"/>
  </w:num>
  <w:num w:numId="39" w16cid:durableId="1644042037">
    <w:abstractNumId w:val="1"/>
  </w:num>
  <w:num w:numId="40" w16cid:durableId="1730153379">
    <w:abstractNumId w:val="7"/>
  </w:num>
  <w:num w:numId="41" w16cid:durableId="1979454639">
    <w:abstractNumId w:val="26"/>
  </w:num>
  <w:num w:numId="42" w16cid:durableId="136840998">
    <w:abstractNumId w:val="39"/>
  </w:num>
  <w:num w:numId="43" w16cid:durableId="588276734">
    <w:abstractNumId w:val="27"/>
  </w:num>
  <w:num w:numId="44" w16cid:durableId="720249418">
    <w:abstractNumId w:val="29"/>
  </w:num>
  <w:num w:numId="45" w16cid:durableId="1070613332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14"/>
    <w:rsid w:val="00003486"/>
    <w:rsid w:val="00005725"/>
    <w:rsid w:val="00005E08"/>
    <w:rsid w:val="000070C5"/>
    <w:rsid w:val="000214F9"/>
    <w:rsid w:val="00023CCD"/>
    <w:rsid w:val="000246B5"/>
    <w:rsid w:val="000319C7"/>
    <w:rsid w:val="000351A1"/>
    <w:rsid w:val="00037A26"/>
    <w:rsid w:val="00037ECB"/>
    <w:rsid w:val="000459E9"/>
    <w:rsid w:val="00051266"/>
    <w:rsid w:val="00055030"/>
    <w:rsid w:val="00060EEC"/>
    <w:rsid w:val="00061A20"/>
    <w:rsid w:val="00061C3E"/>
    <w:rsid w:val="00061EE5"/>
    <w:rsid w:val="00062A8A"/>
    <w:rsid w:val="00087277"/>
    <w:rsid w:val="00092F03"/>
    <w:rsid w:val="0009707D"/>
    <w:rsid w:val="000A01D7"/>
    <w:rsid w:val="000A22B6"/>
    <w:rsid w:val="000A2F95"/>
    <w:rsid w:val="000A4906"/>
    <w:rsid w:val="000B4D37"/>
    <w:rsid w:val="000C7ED9"/>
    <w:rsid w:val="000D1ED1"/>
    <w:rsid w:val="000D693A"/>
    <w:rsid w:val="000E0562"/>
    <w:rsid w:val="000F0D78"/>
    <w:rsid w:val="0010055B"/>
    <w:rsid w:val="00100910"/>
    <w:rsid w:val="0010610F"/>
    <w:rsid w:val="00116F18"/>
    <w:rsid w:val="00122C46"/>
    <w:rsid w:val="001358D3"/>
    <w:rsid w:val="00135BF6"/>
    <w:rsid w:val="0015002C"/>
    <w:rsid w:val="0015257B"/>
    <w:rsid w:val="00154BC3"/>
    <w:rsid w:val="00155329"/>
    <w:rsid w:val="00156923"/>
    <w:rsid w:val="001621F9"/>
    <w:rsid w:val="00173CD0"/>
    <w:rsid w:val="0017588D"/>
    <w:rsid w:val="00175F5F"/>
    <w:rsid w:val="0018642A"/>
    <w:rsid w:val="0018674D"/>
    <w:rsid w:val="00187EDA"/>
    <w:rsid w:val="001B4F67"/>
    <w:rsid w:val="001D35F8"/>
    <w:rsid w:val="001D503F"/>
    <w:rsid w:val="001E4BB6"/>
    <w:rsid w:val="001F3547"/>
    <w:rsid w:val="001F59C7"/>
    <w:rsid w:val="0021083E"/>
    <w:rsid w:val="002127D0"/>
    <w:rsid w:val="002169DB"/>
    <w:rsid w:val="002179BC"/>
    <w:rsid w:val="00227A31"/>
    <w:rsid w:val="00236E31"/>
    <w:rsid w:val="00240C09"/>
    <w:rsid w:val="00250C24"/>
    <w:rsid w:val="00265D45"/>
    <w:rsid w:val="00271DFE"/>
    <w:rsid w:val="002749BA"/>
    <w:rsid w:val="00292CC5"/>
    <w:rsid w:val="00296A23"/>
    <w:rsid w:val="00297A7B"/>
    <w:rsid w:val="002A0B2D"/>
    <w:rsid w:val="002A115A"/>
    <w:rsid w:val="002B2AA7"/>
    <w:rsid w:val="002B4094"/>
    <w:rsid w:val="002C4271"/>
    <w:rsid w:val="002C6869"/>
    <w:rsid w:val="002D2CED"/>
    <w:rsid w:val="002D3C32"/>
    <w:rsid w:val="002E306A"/>
    <w:rsid w:val="002E3D79"/>
    <w:rsid w:val="002E47D4"/>
    <w:rsid w:val="002E7882"/>
    <w:rsid w:val="00310604"/>
    <w:rsid w:val="00311343"/>
    <w:rsid w:val="003205F9"/>
    <w:rsid w:val="003221B9"/>
    <w:rsid w:val="00326A21"/>
    <w:rsid w:val="00326BC7"/>
    <w:rsid w:val="00331E6D"/>
    <w:rsid w:val="00332AB5"/>
    <w:rsid w:val="00336651"/>
    <w:rsid w:val="00336B1B"/>
    <w:rsid w:val="00350D97"/>
    <w:rsid w:val="003546F0"/>
    <w:rsid w:val="00354E81"/>
    <w:rsid w:val="003677AE"/>
    <w:rsid w:val="00372A46"/>
    <w:rsid w:val="00374E95"/>
    <w:rsid w:val="003809B3"/>
    <w:rsid w:val="00383258"/>
    <w:rsid w:val="00384504"/>
    <w:rsid w:val="003922EE"/>
    <w:rsid w:val="00395D57"/>
    <w:rsid w:val="003A221F"/>
    <w:rsid w:val="003A3FBF"/>
    <w:rsid w:val="003B08D0"/>
    <w:rsid w:val="003B272A"/>
    <w:rsid w:val="003B300B"/>
    <w:rsid w:val="003B4826"/>
    <w:rsid w:val="003B55F6"/>
    <w:rsid w:val="003C35DF"/>
    <w:rsid w:val="003C5C7A"/>
    <w:rsid w:val="003D02FF"/>
    <w:rsid w:val="003D159E"/>
    <w:rsid w:val="003D22CE"/>
    <w:rsid w:val="003D5E50"/>
    <w:rsid w:val="003DDEFD"/>
    <w:rsid w:val="003E4D6C"/>
    <w:rsid w:val="003F0FAA"/>
    <w:rsid w:val="003F26DF"/>
    <w:rsid w:val="003F35E7"/>
    <w:rsid w:val="003F604F"/>
    <w:rsid w:val="00402B09"/>
    <w:rsid w:val="00406792"/>
    <w:rsid w:val="00412C41"/>
    <w:rsid w:val="00420DAE"/>
    <w:rsid w:val="00423641"/>
    <w:rsid w:val="00424397"/>
    <w:rsid w:val="004277A9"/>
    <w:rsid w:val="004318FD"/>
    <w:rsid w:val="00435D37"/>
    <w:rsid w:val="00436B92"/>
    <w:rsid w:val="00453CBE"/>
    <w:rsid w:val="00461F82"/>
    <w:rsid w:val="00467305"/>
    <w:rsid w:val="004766B7"/>
    <w:rsid w:val="004822C1"/>
    <w:rsid w:val="00484AB4"/>
    <w:rsid w:val="00484BED"/>
    <w:rsid w:val="004A289B"/>
    <w:rsid w:val="004A3440"/>
    <w:rsid w:val="004B60BF"/>
    <w:rsid w:val="004D66F3"/>
    <w:rsid w:val="004D6CE0"/>
    <w:rsid w:val="004E119A"/>
    <w:rsid w:val="004E1440"/>
    <w:rsid w:val="004F05DD"/>
    <w:rsid w:val="004F130A"/>
    <w:rsid w:val="00507566"/>
    <w:rsid w:val="00516DE4"/>
    <w:rsid w:val="0052284A"/>
    <w:rsid w:val="00523FF5"/>
    <w:rsid w:val="00527483"/>
    <w:rsid w:val="0053274D"/>
    <w:rsid w:val="00541279"/>
    <w:rsid w:val="00547786"/>
    <w:rsid w:val="00547E65"/>
    <w:rsid w:val="0057553D"/>
    <w:rsid w:val="00581850"/>
    <w:rsid w:val="00582730"/>
    <w:rsid w:val="00582D52"/>
    <w:rsid w:val="005839C2"/>
    <w:rsid w:val="005903F5"/>
    <w:rsid w:val="00591AFB"/>
    <w:rsid w:val="005A1E01"/>
    <w:rsid w:val="005D1F35"/>
    <w:rsid w:val="005E3482"/>
    <w:rsid w:val="005E76D4"/>
    <w:rsid w:val="005F17B4"/>
    <w:rsid w:val="005F775E"/>
    <w:rsid w:val="00604F5F"/>
    <w:rsid w:val="00611334"/>
    <w:rsid w:val="00611DEC"/>
    <w:rsid w:val="00614C03"/>
    <w:rsid w:val="00626DFA"/>
    <w:rsid w:val="00631153"/>
    <w:rsid w:val="0063298F"/>
    <w:rsid w:val="00632F1A"/>
    <w:rsid w:val="00634D76"/>
    <w:rsid w:val="0063541B"/>
    <w:rsid w:val="00642BAC"/>
    <w:rsid w:val="00655AEC"/>
    <w:rsid w:val="006574CC"/>
    <w:rsid w:val="00676430"/>
    <w:rsid w:val="0068352B"/>
    <w:rsid w:val="00692949"/>
    <w:rsid w:val="00692EE8"/>
    <w:rsid w:val="00694E05"/>
    <w:rsid w:val="006967F7"/>
    <w:rsid w:val="00696913"/>
    <w:rsid w:val="006A00F7"/>
    <w:rsid w:val="006A2A0C"/>
    <w:rsid w:val="006A7494"/>
    <w:rsid w:val="006B4751"/>
    <w:rsid w:val="006C075C"/>
    <w:rsid w:val="006C3154"/>
    <w:rsid w:val="006E185D"/>
    <w:rsid w:val="006F26CE"/>
    <w:rsid w:val="006F4F95"/>
    <w:rsid w:val="00712176"/>
    <w:rsid w:val="00715BCD"/>
    <w:rsid w:val="0072074B"/>
    <w:rsid w:val="00723AA7"/>
    <w:rsid w:val="00727012"/>
    <w:rsid w:val="00730430"/>
    <w:rsid w:val="007305E9"/>
    <w:rsid w:val="00730C28"/>
    <w:rsid w:val="00737AE1"/>
    <w:rsid w:val="0074574F"/>
    <w:rsid w:val="00746798"/>
    <w:rsid w:val="0075388D"/>
    <w:rsid w:val="00760B7B"/>
    <w:rsid w:val="00774895"/>
    <w:rsid w:val="007835A7"/>
    <w:rsid w:val="00784CBA"/>
    <w:rsid w:val="00792464"/>
    <w:rsid w:val="00797C96"/>
    <w:rsid w:val="007A152A"/>
    <w:rsid w:val="007B03F4"/>
    <w:rsid w:val="007B7BFB"/>
    <w:rsid w:val="007C079A"/>
    <w:rsid w:val="007D1B65"/>
    <w:rsid w:val="007D310C"/>
    <w:rsid w:val="007D49E8"/>
    <w:rsid w:val="007E5485"/>
    <w:rsid w:val="007E5661"/>
    <w:rsid w:val="007E61BB"/>
    <w:rsid w:val="007F0EB3"/>
    <w:rsid w:val="007F3C19"/>
    <w:rsid w:val="007F446A"/>
    <w:rsid w:val="007F67AA"/>
    <w:rsid w:val="007F6E25"/>
    <w:rsid w:val="00802309"/>
    <w:rsid w:val="00802D15"/>
    <w:rsid w:val="00803DA5"/>
    <w:rsid w:val="00805807"/>
    <w:rsid w:val="00811B4F"/>
    <w:rsid w:val="008128F6"/>
    <w:rsid w:val="008133E9"/>
    <w:rsid w:val="00815196"/>
    <w:rsid w:val="00823E9C"/>
    <w:rsid w:val="00825507"/>
    <w:rsid w:val="008261F7"/>
    <w:rsid w:val="00827026"/>
    <w:rsid w:val="00832979"/>
    <w:rsid w:val="0083361A"/>
    <w:rsid w:val="00836591"/>
    <w:rsid w:val="00837B30"/>
    <w:rsid w:val="008408F1"/>
    <w:rsid w:val="00842B60"/>
    <w:rsid w:val="00846BFD"/>
    <w:rsid w:val="008512D3"/>
    <w:rsid w:val="00863257"/>
    <w:rsid w:val="0086327B"/>
    <w:rsid w:val="00865A2B"/>
    <w:rsid w:val="00871AC4"/>
    <w:rsid w:val="00873303"/>
    <w:rsid w:val="00874668"/>
    <w:rsid w:val="008815CA"/>
    <w:rsid w:val="008822FA"/>
    <w:rsid w:val="0088368B"/>
    <w:rsid w:val="00891E51"/>
    <w:rsid w:val="008967FC"/>
    <w:rsid w:val="008A139C"/>
    <w:rsid w:val="008A4C78"/>
    <w:rsid w:val="008A6DF6"/>
    <w:rsid w:val="008A6F73"/>
    <w:rsid w:val="008B6EE0"/>
    <w:rsid w:val="008C03E7"/>
    <w:rsid w:val="008C25DE"/>
    <w:rsid w:val="008C7087"/>
    <w:rsid w:val="008D1CB0"/>
    <w:rsid w:val="008D3819"/>
    <w:rsid w:val="008D3BF1"/>
    <w:rsid w:val="008E11FC"/>
    <w:rsid w:val="008E4593"/>
    <w:rsid w:val="008E4C78"/>
    <w:rsid w:val="008F1B34"/>
    <w:rsid w:val="00902D51"/>
    <w:rsid w:val="00916344"/>
    <w:rsid w:val="00922FFA"/>
    <w:rsid w:val="00924722"/>
    <w:rsid w:val="00930F19"/>
    <w:rsid w:val="009361E7"/>
    <w:rsid w:val="00940F79"/>
    <w:rsid w:val="00953CC9"/>
    <w:rsid w:val="00964C24"/>
    <w:rsid w:val="00971DCE"/>
    <w:rsid w:val="0098102C"/>
    <w:rsid w:val="00981197"/>
    <w:rsid w:val="009902B2"/>
    <w:rsid w:val="00991264"/>
    <w:rsid w:val="0099768D"/>
    <w:rsid w:val="009A04FE"/>
    <w:rsid w:val="009A338A"/>
    <w:rsid w:val="009A3428"/>
    <w:rsid w:val="009A59C3"/>
    <w:rsid w:val="009B119A"/>
    <w:rsid w:val="009B156E"/>
    <w:rsid w:val="009B73F4"/>
    <w:rsid w:val="009C0DE5"/>
    <w:rsid w:val="009C6F6A"/>
    <w:rsid w:val="009D7AB8"/>
    <w:rsid w:val="009E053A"/>
    <w:rsid w:val="00A011CC"/>
    <w:rsid w:val="00A135AC"/>
    <w:rsid w:val="00A2273D"/>
    <w:rsid w:val="00A34231"/>
    <w:rsid w:val="00A34C64"/>
    <w:rsid w:val="00A37248"/>
    <w:rsid w:val="00A4507E"/>
    <w:rsid w:val="00A506FD"/>
    <w:rsid w:val="00A6603C"/>
    <w:rsid w:val="00A704E3"/>
    <w:rsid w:val="00A70B82"/>
    <w:rsid w:val="00A712F6"/>
    <w:rsid w:val="00A73A7D"/>
    <w:rsid w:val="00A76155"/>
    <w:rsid w:val="00A77340"/>
    <w:rsid w:val="00A833EA"/>
    <w:rsid w:val="00A9097E"/>
    <w:rsid w:val="00A913C6"/>
    <w:rsid w:val="00AA01E0"/>
    <w:rsid w:val="00AA3946"/>
    <w:rsid w:val="00AA4CE0"/>
    <w:rsid w:val="00AB025F"/>
    <w:rsid w:val="00AB1ECE"/>
    <w:rsid w:val="00AB37AC"/>
    <w:rsid w:val="00AB4995"/>
    <w:rsid w:val="00AB4CF7"/>
    <w:rsid w:val="00AB5D2D"/>
    <w:rsid w:val="00AC0852"/>
    <w:rsid w:val="00AC3686"/>
    <w:rsid w:val="00AD3EFB"/>
    <w:rsid w:val="00AD7DAB"/>
    <w:rsid w:val="00AE299D"/>
    <w:rsid w:val="00AF0371"/>
    <w:rsid w:val="00AF45E9"/>
    <w:rsid w:val="00AF6046"/>
    <w:rsid w:val="00B0095B"/>
    <w:rsid w:val="00B02309"/>
    <w:rsid w:val="00B051B1"/>
    <w:rsid w:val="00B06F14"/>
    <w:rsid w:val="00B108FB"/>
    <w:rsid w:val="00B1463F"/>
    <w:rsid w:val="00B27500"/>
    <w:rsid w:val="00B319DE"/>
    <w:rsid w:val="00B36C20"/>
    <w:rsid w:val="00B40D47"/>
    <w:rsid w:val="00B411DA"/>
    <w:rsid w:val="00B42C3C"/>
    <w:rsid w:val="00B5121A"/>
    <w:rsid w:val="00B56154"/>
    <w:rsid w:val="00B56989"/>
    <w:rsid w:val="00B60A6B"/>
    <w:rsid w:val="00B660E3"/>
    <w:rsid w:val="00B66425"/>
    <w:rsid w:val="00B676AF"/>
    <w:rsid w:val="00B73166"/>
    <w:rsid w:val="00B75114"/>
    <w:rsid w:val="00B7591A"/>
    <w:rsid w:val="00B75F75"/>
    <w:rsid w:val="00B807CB"/>
    <w:rsid w:val="00B86F92"/>
    <w:rsid w:val="00B90528"/>
    <w:rsid w:val="00B91009"/>
    <w:rsid w:val="00BA35DD"/>
    <w:rsid w:val="00BA6253"/>
    <w:rsid w:val="00BC0C87"/>
    <w:rsid w:val="00BC1A75"/>
    <w:rsid w:val="00BC365C"/>
    <w:rsid w:val="00BC43D4"/>
    <w:rsid w:val="00BC64D7"/>
    <w:rsid w:val="00BD10EE"/>
    <w:rsid w:val="00BD65F7"/>
    <w:rsid w:val="00BD78BF"/>
    <w:rsid w:val="00BE2FC6"/>
    <w:rsid w:val="00BE4F36"/>
    <w:rsid w:val="00BE5E31"/>
    <w:rsid w:val="00C0208B"/>
    <w:rsid w:val="00C04FA0"/>
    <w:rsid w:val="00C06690"/>
    <w:rsid w:val="00C2621E"/>
    <w:rsid w:val="00C31CA2"/>
    <w:rsid w:val="00C335CE"/>
    <w:rsid w:val="00C34087"/>
    <w:rsid w:val="00C3603B"/>
    <w:rsid w:val="00C41DE1"/>
    <w:rsid w:val="00C45F24"/>
    <w:rsid w:val="00C46B7C"/>
    <w:rsid w:val="00C50EED"/>
    <w:rsid w:val="00C54BB2"/>
    <w:rsid w:val="00C65034"/>
    <w:rsid w:val="00C66377"/>
    <w:rsid w:val="00C7348E"/>
    <w:rsid w:val="00C73E3C"/>
    <w:rsid w:val="00C80162"/>
    <w:rsid w:val="00C87FA2"/>
    <w:rsid w:val="00C94716"/>
    <w:rsid w:val="00CA45CC"/>
    <w:rsid w:val="00CA5443"/>
    <w:rsid w:val="00CA6F86"/>
    <w:rsid w:val="00CA770A"/>
    <w:rsid w:val="00CB3845"/>
    <w:rsid w:val="00CB5D74"/>
    <w:rsid w:val="00CC0868"/>
    <w:rsid w:val="00CC401F"/>
    <w:rsid w:val="00CE2975"/>
    <w:rsid w:val="00CF06E1"/>
    <w:rsid w:val="00CF1E31"/>
    <w:rsid w:val="00CF5913"/>
    <w:rsid w:val="00D00B7B"/>
    <w:rsid w:val="00D01010"/>
    <w:rsid w:val="00D04551"/>
    <w:rsid w:val="00D059D1"/>
    <w:rsid w:val="00D071F0"/>
    <w:rsid w:val="00D1085D"/>
    <w:rsid w:val="00D2245B"/>
    <w:rsid w:val="00D2394B"/>
    <w:rsid w:val="00D313D0"/>
    <w:rsid w:val="00D3363A"/>
    <w:rsid w:val="00D351F8"/>
    <w:rsid w:val="00D35634"/>
    <w:rsid w:val="00D50BB4"/>
    <w:rsid w:val="00D5285C"/>
    <w:rsid w:val="00D53E3B"/>
    <w:rsid w:val="00D636FC"/>
    <w:rsid w:val="00D709B4"/>
    <w:rsid w:val="00D73CE8"/>
    <w:rsid w:val="00D74D85"/>
    <w:rsid w:val="00D77DF4"/>
    <w:rsid w:val="00D94015"/>
    <w:rsid w:val="00D94AE5"/>
    <w:rsid w:val="00DA1532"/>
    <w:rsid w:val="00DA45B0"/>
    <w:rsid w:val="00DA6ED6"/>
    <w:rsid w:val="00DB35DD"/>
    <w:rsid w:val="00DC3D18"/>
    <w:rsid w:val="00DC68C7"/>
    <w:rsid w:val="00DC6C4B"/>
    <w:rsid w:val="00DD4A30"/>
    <w:rsid w:val="00DD761E"/>
    <w:rsid w:val="00DF5BEB"/>
    <w:rsid w:val="00E02C90"/>
    <w:rsid w:val="00E05EEC"/>
    <w:rsid w:val="00E063D8"/>
    <w:rsid w:val="00E179F1"/>
    <w:rsid w:val="00E20ED9"/>
    <w:rsid w:val="00E3381F"/>
    <w:rsid w:val="00E616D9"/>
    <w:rsid w:val="00E61ED9"/>
    <w:rsid w:val="00E67CF5"/>
    <w:rsid w:val="00E714BA"/>
    <w:rsid w:val="00EA0C30"/>
    <w:rsid w:val="00EA39AE"/>
    <w:rsid w:val="00EA3A2C"/>
    <w:rsid w:val="00EA6694"/>
    <w:rsid w:val="00EA77AF"/>
    <w:rsid w:val="00EA7EF5"/>
    <w:rsid w:val="00EB07F4"/>
    <w:rsid w:val="00EB1D22"/>
    <w:rsid w:val="00EB7FA5"/>
    <w:rsid w:val="00EC40C7"/>
    <w:rsid w:val="00EC48F2"/>
    <w:rsid w:val="00EC5695"/>
    <w:rsid w:val="00EC7FC4"/>
    <w:rsid w:val="00EE2653"/>
    <w:rsid w:val="00EE7B76"/>
    <w:rsid w:val="00EF1D64"/>
    <w:rsid w:val="00EF2935"/>
    <w:rsid w:val="00EF4E6C"/>
    <w:rsid w:val="00EF522E"/>
    <w:rsid w:val="00EF5EA8"/>
    <w:rsid w:val="00EF6DCA"/>
    <w:rsid w:val="00EF761C"/>
    <w:rsid w:val="00F004CD"/>
    <w:rsid w:val="00F064C5"/>
    <w:rsid w:val="00F074EE"/>
    <w:rsid w:val="00F07AB8"/>
    <w:rsid w:val="00F16FFE"/>
    <w:rsid w:val="00F35F9A"/>
    <w:rsid w:val="00F36AE6"/>
    <w:rsid w:val="00F57388"/>
    <w:rsid w:val="00F80933"/>
    <w:rsid w:val="00F90AEF"/>
    <w:rsid w:val="00F91257"/>
    <w:rsid w:val="00F946AA"/>
    <w:rsid w:val="00F94E56"/>
    <w:rsid w:val="00FA0401"/>
    <w:rsid w:val="00FA2711"/>
    <w:rsid w:val="00FA6130"/>
    <w:rsid w:val="00FC1F4D"/>
    <w:rsid w:val="00FC47E3"/>
    <w:rsid w:val="00FC5FBC"/>
    <w:rsid w:val="00FD67B1"/>
    <w:rsid w:val="00FE3A70"/>
    <w:rsid w:val="00FF1A15"/>
    <w:rsid w:val="00FF1ABB"/>
    <w:rsid w:val="00FF337B"/>
    <w:rsid w:val="00FF7763"/>
    <w:rsid w:val="00FF7A0A"/>
    <w:rsid w:val="02F00BB0"/>
    <w:rsid w:val="04A9C73C"/>
    <w:rsid w:val="0514B25C"/>
    <w:rsid w:val="05ED2E40"/>
    <w:rsid w:val="06AA8764"/>
    <w:rsid w:val="06EB8356"/>
    <w:rsid w:val="070C3D7A"/>
    <w:rsid w:val="087EE864"/>
    <w:rsid w:val="09C56832"/>
    <w:rsid w:val="0A617B7C"/>
    <w:rsid w:val="0B5EF69A"/>
    <w:rsid w:val="0BB04953"/>
    <w:rsid w:val="0D6C757A"/>
    <w:rsid w:val="0D766E5F"/>
    <w:rsid w:val="0E8DCA5D"/>
    <w:rsid w:val="0EBB4F5A"/>
    <w:rsid w:val="0FA7A4FE"/>
    <w:rsid w:val="10AA7D0B"/>
    <w:rsid w:val="10AE0F21"/>
    <w:rsid w:val="124CBB2F"/>
    <w:rsid w:val="12AC7B2F"/>
    <w:rsid w:val="133C7385"/>
    <w:rsid w:val="13E5AFE3"/>
    <w:rsid w:val="140A77DE"/>
    <w:rsid w:val="148CFEDE"/>
    <w:rsid w:val="1491E09E"/>
    <w:rsid w:val="15818044"/>
    <w:rsid w:val="15AE35C5"/>
    <w:rsid w:val="15E41BF1"/>
    <w:rsid w:val="174A0626"/>
    <w:rsid w:val="1816E3A2"/>
    <w:rsid w:val="188FFB50"/>
    <w:rsid w:val="1BA9F803"/>
    <w:rsid w:val="1BB552A2"/>
    <w:rsid w:val="1FC61AF5"/>
    <w:rsid w:val="1FC721AC"/>
    <w:rsid w:val="1FDB392B"/>
    <w:rsid w:val="21DDE0E6"/>
    <w:rsid w:val="23FEAF5A"/>
    <w:rsid w:val="24AEAA4E"/>
    <w:rsid w:val="25C4598F"/>
    <w:rsid w:val="264A7AAF"/>
    <w:rsid w:val="276029F0"/>
    <w:rsid w:val="27870C48"/>
    <w:rsid w:val="27D8628A"/>
    <w:rsid w:val="27E64B10"/>
    <w:rsid w:val="2AD1685D"/>
    <w:rsid w:val="2C3C1D1A"/>
    <w:rsid w:val="2EE55FD7"/>
    <w:rsid w:val="2F521378"/>
    <w:rsid w:val="30C7FF86"/>
    <w:rsid w:val="3248E098"/>
    <w:rsid w:val="32C25255"/>
    <w:rsid w:val="3486B907"/>
    <w:rsid w:val="35EFEED3"/>
    <w:rsid w:val="36547480"/>
    <w:rsid w:val="36682DF0"/>
    <w:rsid w:val="3689F1BE"/>
    <w:rsid w:val="3698FB35"/>
    <w:rsid w:val="36DEB9A4"/>
    <w:rsid w:val="37261AD9"/>
    <w:rsid w:val="376A2A8C"/>
    <w:rsid w:val="3850E850"/>
    <w:rsid w:val="397D61B0"/>
    <w:rsid w:val="3C0EAA32"/>
    <w:rsid w:val="3E16ED76"/>
    <w:rsid w:val="4042D1D8"/>
    <w:rsid w:val="40C8F2F8"/>
    <w:rsid w:val="4264C359"/>
    <w:rsid w:val="446D069D"/>
    <w:rsid w:val="451642FB"/>
    <w:rsid w:val="452F6B58"/>
    <w:rsid w:val="46B2135C"/>
    <w:rsid w:val="4741AC2A"/>
    <w:rsid w:val="490ABF73"/>
    <w:rsid w:val="4A9DF2E4"/>
    <w:rsid w:val="4ACE0D3A"/>
    <w:rsid w:val="4D59F2FB"/>
    <w:rsid w:val="4DA77600"/>
    <w:rsid w:val="4EAB2469"/>
    <w:rsid w:val="51F4C603"/>
    <w:rsid w:val="541BB1B4"/>
    <w:rsid w:val="54B4EA0F"/>
    <w:rsid w:val="55A42238"/>
    <w:rsid w:val="565A1786"/>
    <w:rsid w:val="5BC6D936"/>
    <w:rsid w:val="5D832E2F"/>
    <w:rsid w:val="5D93BAF8"/>
    <w:rsid w:val="5E035B02"/>
    <w:rsid w:val="5ECFF3A5"/>
    <w:rsid w:val="5FCCFC40"/>
    <w:rsid w:val="6124EC07"/>
    <w:rsid w:val="617612D5"/>
    <w:rsid w:val="62459FF8"/>
    <w:rsid w:val="630FB72A"/>
    <w:rsid w:val="63AEA7B4"/>
    <w:rsid w:val="645C8CC9"/>
    <w:rsid w:val="64E28930"/>
    <w:rsid w:val="651532FE"/>
    <w:rsid w:val="65EB799D"/>
    <w:rsid w:val="66B1035F"/>
    <w:rsid w:val="6813F172"/>
    <w:rsid w:val="688DC088"/>
    <w:rsid w:val="68A18E95"/>
    <w:rsid w:val="6906D836"/>
    <w:rsid w:val="6AF883CE"/>
    <w:rsid w:val="6C94542F"/>
    <w:rsid w:val="6D1A754F"/>
    <w:rsid w:val="6E2E3DA0"/>
    <w:rsid w:val="6F6CE4B7"/>
    <w:rsid w:val="714BA898"/>
    <w:rsid w:val="72231A54"/>
    <w:rsid w:val="72494BD3"/>
    <w:rsid w:val="7389B6D3"/>
    <w:rsid w:val="73F629B6"/>
    <w:rsid w:val="74D8042F"/>
    <w:rsid w:val="780FA4F1"/>
    <w:rsid w:val="7B25EE6A"/>
    <w:rsid w:val="7B4C7B4A"/>
    <w:rsid w:val="7E0E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1C83A"/>
  <w15:docId w15:val="{54BB59C8-36B9-40E1-890A-463323EC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3" w:qFormat="1"/>
    <w:lsdException w:name="heading 3" w:uiPriority="9" w:unhideWhenUsed="1" w:qFormat="1"/>
    <w:lsdException w:name="heading 4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1ED9"/>
  </w:style>
  <w:style w:type="paragraph" w:styleId="Rubrik1">
    <w:name w:val="heading 1"/>
    <w:aliases w:val="KI Rubrik 1,KTH Rubrik 1"/>
    <w:basedOn w:val="Normal"/>
    <w:next w:val="Brdtext"/>
    <w:link w:val="Rubrik1Char"/>
    <w:uiPriority w:val="9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I Rubrik 2"/>
    <w:basedOn w:val="Normal"/>
    <w:next w:val="Brdtext"/>
    <w:link w:val="Rubrik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I Rubrik 3,KTH Rubrik 3"/>
    <w:basedOn w:val="Normal"/>
    <w:next w:val="Brdtext"/>
    <w:link w:val="Rubrik3Char"/>
    <w:uiPriority w:val="9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I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I:text,KTH Brödtext"/>
    <w:basedOn w:val="Normal"/>
    <w:next w:val="Normal"/>
    <w:link w:val="BrdtextChar"/>
    <w:qFormat/>
    <w:rsid w:val="003C5C7A"/>
    <w:pPr>
      <w:spacing w:after="240" w:line="260" w:lineRule="atLeast"/>
    </w:pPr>
  </w:style>
  <w:style w:type="character" w:customStyle="1" w:styleId="BrdtextChar">
    <w:name w:val="Brödtext Char"/>
    <w:aliases w:val="KI:text Char,KTH Brödtext Char"/>
    <w:basedOn w:val="Standardstycketeckensnitt"/>
    <w:link w:val="Brdtext"/>
    <w:rsid w:val="00E61ED9"/>
  </w:style>
  <w:style w:type="paragraph" w:styleId="Brdtext2">
    <w:name w:val="Body Text 2"/>
    <w:aliases w:val="KTH Brödtext 2"/>
    <w:basedOn w:val="Brdtext"/>
    <w:link w:val="Brdtext2Char"/>
    <w:uiPriority w:val="4"/>
    <w:rsid w:val="003C5C7A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E61ED9"/>
  </w:style>
  <w:style w:type="character" w:customStyle="1" w:styleId="Rubrik1Char">
    <w:name w:val="Rubrik 1 Char"/>
    <w:aliases w:val="KI Rubrik 1 Char,KTH Rubrik 1 Char"/>
    <w:basedOn w:val="Standardstycketeckensnitt"/>
    <w:link w:val="Rubrik1"/>
    <w:uiPriority w:val="9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I Rubrik 2 Char"/>
    <w:basedOn w:val="Standardstycketeckensnitt"/>
    <w:link w:val="Rubrik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I Rubrik 3 Char,KTH Rubrik 3 Char"/>
    <w:basedOn w:val="Standardstycketeckensnitt"/>
    <w:link w:val="Rubrik3"/>
    <w:uiPriority w:val="9"/>
    <w:rsid w:val="003C5C7A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I Rubrik 4 Char"/>
    <w:basedOn w:val="Standardstycketeckensnitt"/>
    <w:link w:val="Rubrik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I">
    <w:name w:val="KI"/>
    <w:basedOn w:val="Normal"/>
    <w:next w:val="Brdtext"/>
    <w:uiPriority w:val="2"/>
    <w:qFormat/>
    <w:rsid w:val="003F35E7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IPunktlistaPunktlista">
    <w:name w:val="KI Punktlista  (Punktlista)"/>
    <w:basedOn w:val="Normal"/>
    <w:uiPriority w:val="5"/>
    <w:qFormat/>
    <w:rsid w:val="00981197"/>
    <w:pPr>
      <w:numPr>
        <w:numId w:val="16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16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16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9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17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18"/>
      </w:numPr>
    </w:pPr>
  </w:style>
  <w:style w:type="paragraph" w:customStyle="1" w:styleId="KINumreradlistaNumreradlista">
    <w:name w:val="KI Numrerad lista  (Numrerad lista)"/>
    <w:basedOn w:val="Normal"/>
    <w:uiPriority w:val="5"/>
    <w:qFormat/>
    <w:rsid w:val="006C3154"/>
    <w:pPr>
      <w:numPr>
        <w:numId w:val="15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5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5"/>
      </w:numPr>
      <w:spacing w:before="40" w:after="40" w:line="260" w:lineRule="atLeast"/>
      <w:ind w:left="2336" w:hanging="357"/>
    </w:pPr>
  </w:style>
  <w:style w:type="paragraph" w:customStyle="1" w:styleId="KInRubrik1">
    <w:name w:val="KI nRubrik 1"/>
    <w:basedOn w:val="Rubrik1"/>
    <w:next w:val="Brdtext"/>
    <w:uiPriority w:val="6"/>
    <w:qFormat/>
    <w:rsid w:val="003C5C7A"/>
    <w:pPr>
      <w:numPr>
        <w:numId w:val="20"/>
      </w:numPr>
      <w:ind w:left="431" w:hanging="431"/>
    </w:pPr>
  </w:style>
  <w:style w:type="paragraph" w:customStyle="1" w:styleId="KInRubrik2">
    <w:name w:val="KI nRubrik 2"/>
    <w:basedOn w:val="Rubrik2"/>
    <w:next w:val="Brdtext"/>
    <w:uiPriority w:val="6"/>
    <w:qFormat/>
    <w:rsid w:val="003C5C7A"/>
    <w:pPr>
      <w:numPr>
        <w:ilvl w:val="1"/>
        <w:numId w:val="20"/>
      </w:numPr>
      <w:ind w:left="578" w:hanging="578"/>
    </w:pPr>
  </w:style>
  <w:style w:type="paragraph" w:customStyle="1" w:styleId="KInRubrik3">
    <w:name w:val="KI nRubrik 3"/>
    <w:basedOn w:val="Rubrik3"/>
    <w:next w:val="Brdtext"/>
    <w:uiPriority w:val="6"/>
    <w:qFormat/>
    <w:rsid w:val="003C5C7A"/>
    <w:pPr>
      <w:numPr>
        <w:ilvl w:val="2"/>
        <w:numId w:val="20"/>
      </w:numPr>
    </w:pPr>
  </w:style>
  <w:style w:type="paragraph" w:customStyle="1" w:styleId="KInRubrik4">
    <w:name w:val="KI nRubrik 4"/>
    <w:basedOn w:val="Rubrik4"/>
    <w:next w:val="Brdtext"/>
    <w:uiPriority w:val="6"/>
    <w:qFormat/>
    <w:rsid w:val="003C5C7A"/>
    <w:pPr>
      <w:numPr>
        <w:ilvl w:val="3"/>
        <w:numId w:val="20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I"/>
    <w:next w:val="Normal"/>
    <w:uiPriority w:val="38"/>
    <w:semiHidden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BA62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005E08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A139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A139C"/>
  </w:style>
  <w:style w:type="character" w:customStyle="1" w:styleId="KommentarerChar">
    <w:name w:val="Kommentarer Char"/>
    <w:basedOn w:val="Standardstycketeckensnitt"/>
    <w:link w:val="Kommentarer"/>
    <w:uiPriority w:val="99"/>
    <w:rsid w:val="008A139C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39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13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8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6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94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4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87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7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3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7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0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3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7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69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8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4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56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7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5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3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4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0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9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7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8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4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9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8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37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3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5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5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8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TAFF\OFFICE\TEMPLATES\KTH_Grundmall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cd3-2941-41b9-8edc-fe57b3914c1c" xsi:nil="true"/>
    <lcf76f155ced4ddcb4097134ff3c332f xmlns="f0fbe950-8133-400a-a1da-41cbb0fb62f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2E72A0AD644438883FFC3BD797788" ma:contentTypeVersion="16" ma:contentTypeDescription="Skapa ett nytt dokument." ma:contentTypeScope="" ma:versionID="65ff97bb0f73e6d350681cc54003b750">
  <xsd:schema xmlns:xsd="http://www.w3.org/2001/XMLSchema" xmlns:xs="http://www.w3.org/2001/XMLSchema" xmlns:p="http://schemas.microsoft.com/office/2006/metadata/properties" xmlns:ns2="f0fbe950-8133-400a-a1da-41cbb0fb62f6" xmlns:ns3="b49f9cd3-2941-41b9-8edc-fe57b3914c1c" targetNamespace="http://schemas.microsoft.com/office/2006/metadata/properties" ma:root="true" ma:fieldsID="af5fcd62694d0203811aca5bfa825955" ns2:_="" ns3:_="">
    <xsd:import namespace="f0fbe950-8133-400a-a1da-41cbb0fb62f6"/>
    <xsd:import namespace="b49f9cd3-2941-41b9-8edc-fe57b3914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be950-8133-400a-a1da-41cbb0fb6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cd3-2941-41b9-8edc-fe57b3914c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8ff5f8-20c5-4277-9969-44757519e334}" ma:internalName="TaxCatchAll" ma:showField="CatchAllData" ma:web="b49f9cd3-2941-41b9-8edc-fe57b3914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3C906-CAE0-430F-817C-243F31FC9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B52EA-465D-44E9-8264-1B65708A9E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62D9B2-54CE-4D2F-8E4A-FD222401B538}">
  <ds:schemaRefs>
    <ds:schemaRef ds:uri="http://schemas.microsoft.com/office/2006/metadata/properties"/>
    <ds:schemaRef ds:uri="http://schemas.microsoft.com/office/infopath/2007/PartnerControls"/>
    <ds:schemaRef ds:uri="b49f9cd3-2941-41b9-8edc-fe57b3914c1c"/>
    <ds:schemaRef ds:uri="f0fbe950-8133-400a-a1da-41cbb0fb62f6"/>
  </ds:schemaRefs>
</ds:datastoreItem>
</file>

<file path=customXml/itemProps4.xml><?xml version="1.0" encoding="utf-8"?>
<ds:datastoreItem xmlns:ds="http://schemas.openxmlformats.org/officeDocument/2006/customXml" ds:itemID="{8EF40AA3-668E-4DDB-BBA1-0C09AD0C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be950-8133-400a-a1da-41cbb0fb62f6"/>
    <ds:schemaRef ds:uri="b49f9cd3-2941-41b9-8edc-fe57b3914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KTH_Grundmall</Template>
  <TotalTime>1</TotalTime>
  <Pages>17</Pages>
  <Words>2348</Words>
  <Characters>12447</Characters>
  <Application>Microsoft Office Word</Application>
  <DocSecurity>4</DocSecurity>
  <Lines>103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Håkansson</dc:creator>
  <cp:keywords/>
  <dc:description/>
  <cp:lastModifiedBy>Magnus Håkansson</cp:lastModifiedBy>
  <cp:revision>2</cp:revision>
  <cp:lastPrinted>2025-12-09T13:19:00Z</cp:lastPrinted>
  <dcterms:created xsi:type="dcterms:W3CDTF">2026-01-28T07:12:00Z</dcterms:created>
  <dcterms:modified xsi:type="dcterms:W3CDTF">2026-01-28T07:12:00Z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0x0101006B92E72A0AD644438883FFC3BD797788</vt:lpwstr>
  </property>
  <property fmtid="{D5CDD505-2E9C-101B-9397-08002B2CF9AE}" pid="3" name="MediaServiceImageTags">
    <vt:lpwstr/>
  </property>
</Properties>
</file>