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9685" w14:textId="69D9306B" w:rsidR="003A1494" w:rsidRDefault="003A1494" w:rsidP="00DF2A1D"/>
    <w:p w14:paraId="23ABCED7" w14:textId="77777777" w:rsidR="00F46689" w:rsidRDefault="00F46689" w:rsidP="00DF2A1D"/>
    <w:p w14:paraId="2D9C33E0" w14:textId="77777777" w:rsidR="00DF2A1D" w:rsidRDefault="00DF2A1D" w:rsidP="00DF2A1D"/>
    <w:p w14:paraId="5F4568E8" w14:textId="78A6A295" w:rsidR="00DF7696" w:rsidRPr="00DF7696" w:rsidRDefault="00432D33" w:rsidP="00DF7696">
      <w:pPr>
        <w:pStyle w:val="Rubrik1"/>
      </w:pPr>
      <w:r>
        <w:t>Uppsägning efter det att rätten att kvarstå i anställning upphör</w:t>
      </w:r>
    </w:p>
    <w:p w14:paraId="60AEAEAE" w14:textId="25803C0E" w:rsidR="00E55D65" w:rsidRPr="009137D1" w:rsidRDefault="00E55D65" w:rsidP="00E55D65">
      <w:pPr>
        <w:spacing w:before="100" w:beforeAutospacing="1" w:after="100" w:afterAutospacing="1"/>
        <w:rPr>
          <w:sz w:val="24"/>
        </w:rPr>
      </w:pPr>
      <w:r w:rsidRPr="009137D1">
        <w:rPr>
          <w:sz w:val="24"/>
        </w:rPr>
        <w:t>När en medarbetare uppnår LAS-åldern (en arbetstagare har rätt att kvarstå i sin anställning till utgången av den månad då han eller hon fyller 6</w:t>
      </w:r>
      <w:r w:rsidR="00C02B38">
        <w:rPr>
          <w:sz w:val="24"/>
        </w:rPr>
        <w:t>9</w:t>
      </w:r>
      <w:r w:rsidRPr="009137D1">
        <w:rPr>
          <w:sz w:val="24"/>
        </w:rPr>
        <w:t xml:space="preserve"> år) och rätten att kvarstå i anställning upphör sker en väsentlig förändring av anställningsskyddet. Arbetsgivaren behöver inte ange något skäl för att säga upp arbetstagaren</w:t>
      </w:r>
      <w:r w:rsidRPr="00A56B11">
        <w:rPr>
          <w:sz w:val="24"/>
        </w:rPr>
        <w:t xml:space="preserve">. Uppsägning kan inte ske förrän tidigast per </w:t>
      </w:r>
      <w:r w:rsidR="00C02B38">
        <w:rPr>
          <w:sz w:val="24"/>
        </w:rPr>
        <w:t>69</w:t>
      </w:r>
      <w:r w:rsidRPr="00A56B11">
        <w:rPr>
          <w:sz w:val="24"/>
        </w:rPr>
        <w:t>-årsdagen och anställningen upphör efter en månads uppsägningstid.</w:t>
      </w:r>
      <w:r w:rsidRPr="009137D1">
        <w:rPr>
          <w:sz w:val="24"/>
        </w:rPr>
        <w:t> </w:t>
      </w:r>
    </w:p>
    <w:p w14:paraId="75E882BF" w14:textId="1CCC063C" w:rsidR="00E55D65" w:rsidRPr="009137D1" w:rsidRDefault="00E55D65" w:rsidP="00E55D65">
      <w:pPr>
        <w:spacing w:before="100" w:beforeAutospacing="1" w:after="100" w:afterAutospacing="1"/>
        <w:rPr>
          <w:sz w:val="24"/>
        </w:rPr>
      </w:pPr>
      <w:r w:rsidRPr="009137D1">
        <w:rPr>
          <w:sz w:val="24"/>
        </w:rPr>
        <w:t>I god tid innan en medarbetare uppnår LAS-åldern ska ansvarig chef genomföra en dialog med medarbetaren som ska utmynna i en dokumenterad plan för hur kompetensväxling och/eller avveckling av aktuella uppdrag ska ske fram till dess att LAS-åldern uppnås eller i förekommande fall en plan för fortsatta uppdrag. Arbetsgivaren ska årligen ompröva anställningen i god tid före det att arbetstagaren fyller år i syfte att avgöra om anställningen ska fortsätta ytterligare ett år. </w:t>
      </w:r>
    </w:p>
    <w:p w14:paraId="73ECD730" w14:textId="77777777" w:rsidR="00E55D65" w:rsidRPr="009137D1" w:rsidRDefault="00E55D65" w:rsidP="00E55D65">
      <w:pPr>
        <w:spacing w:before="100" w:beforeAutospacing="1" w:after="100" w:afterAutospacing="1"/>
        <w:rPr>
          <w:sz w:val="24"/>
        </w:rPr>
      </w:pPr>
      <w:r w:rsidRPr="009137D1">
        <w:rPr>
          <w:sz w:val="24"/>
        </w:rPr>
        <w:t>Om anställningen ska avslutas ska medarbetaren informeras i god tid innan anställningen upphör så att arbetstagaren hinner ansöka om pension</w:t>
      </w:r>
      <w:r>
        <w:rPr>
          <w:sz w:val="24"/>
        </w:rPr>
        <w:t xml:space="preserve"> (ca 4 månader innan)</w:t>
      </w:r>
      <w:r w:rsidRPr="009137D1">
        <w:rPr>
          <w:sz w:val="24"/>
        </w:rPr>
        <w:t>.</w:t>
      </w:r>
    </w:p>
    <w:p w14:paraId="60084BBD" w14:textId="77777777" w:rsidR="00E55D65" w:rsidRPr="009137D1" w:rsidRDefault="00E55D65" w:rsidP="00E55D65">
      <w:pPr>
        <w:spacing w:before="100" w:beforeAutospacing="1" w:after="100" w:afterAutospacing="1"/>
        <w:outlineLvl w:val="2"/>
        <w:rPr>
          <w:b/>
          <w:bCs/>
          <w:sz w:val="27"/>
          <w:szCs w:val="27"/>
        </w:rPr>
      </w:pPr>
      <w:r w:rsidRPr="009137D1">
        <w:rPr>
          <w:b/>
          <w:bCs/>
          <w:sz w:val="27"/>
          <w:szCs w:val="27"/>
        </w:rPr>
        <w:t>Rutinbeskrivning i samband med uppsägning efter det att rätten att kvarstå i anställning upphör:</w:t>
      </w:r>
    </w:p>
    <w:p w14:paraId="394E82E1" w14:textId="05A5A864" w:rsidR="00E55D65" w:rsidRDefault="00E55D65" w:rsidP="00E55D65">
      <w:pPr>
        <w:spacing w:before="100" w:beforeAutospacing="1" w:after="100" w:afterAutospacing="1"/>
        <w:rPr>
          <w:sz w:val="24"/>
        </w:rPr>
      </w:pPr>
      <w:r w:rsidRPr="009137D1">
        <w:rPr>
          <w:b/>
          <w:bCs/>
          <w:sz w:val="24"/>
        </w:rPr>
        <w:t>Steg 1</w:t>
      </w:r>
      <w:r>
        <w:rPr>
          <w:b/>
          <w:bCs/>
          <w:sz w:val="24"/>
        </w:rPr>
        <w:t>a</w:t>
      </w:r>
      <w:r w:rsidRPr="009137D1">
        <w:rPr>
          <w:b/>
          <w:bCs/>
          <w:sz w:val="24"/>
        </w:rPr>
        <w:t>.</w:t>
      </w:r>
      <w:r w:rsidRPr="009137D1">
        <w:rPr>
          <w:sz w:val="24"/>
        </w:rPr>
        <w:t xml:space="preserve"> Underrättelse om tilltänkt uppsägning (Underrättelse om tilltänkt uppsägning av arbetstagare som har fyllt </w:t>
      </w:r>
      <w:r w:rsidR="00C02B38">
        <w:rPr>
          <w:sz w:val="24"/>
        </w:rPr>
        <w:t>69</w:t>
      </w:r>
      <w:r w:rsidRPr="009137D1">
        <w:rPr>
          <w:sz w:val="24"/>
        </w:rPr>
        <w:t xml:space="preserve"> år) ska överlämnas till arbetstagaren</w:t>
      </w:r>
      <w:r>
        <w:rPr>
          <w:sz w:val="24"/>
        </w:rPr>
        <w:t>,</w:t>
      </w:r>
      <w:r w:rsidRPr="009137D1">
        <w:rPr>
          <w:sz w:val="24"/>
        </w:rPr>
        <w:t xml:space="preserve"> </w:t>
      </w:r>
      <w:r>
        <w:rPr>
          <w:sz w:val="24"/>
        </w:rPr>
        <w:t>som</w:t>
      </w:r>
      <w:r w:rsidRPr="009137D1">
        <w:rPr>
          <w:sz w:val="24"/>
        </w:rPr>
        <w:t xml:space="preserve"> ska underteckna att underrättelsen är mottagen. Vid mötet frågar närmsta chef om arbetstagarens fackliga tillhörighet.</w:t>
      </w:r>
    </w:p>
    <w:p w14:paraId="13FFB6D3" w14:textId="24950847" w:rsidR="00E55D65" w:rsidRPr="009137D1" w:rsidRDefault="00E55D65" w:rsidP="00E55D65">
      <w:pPr>
        <w:spacing w:before="100" w:beforeAutospacing="1" w:after="100" w:afterAutospacing="1"/>
        <w:rPr>
          <w:sz w:val="24"/>
        </w:rPr>
      </w:pPr>
      <w:r w:rsidRPr="009137D1">
        <w:rPr>
          <w:b/>
          <w:bCs/>
          <w:sz w:val="24"/>
        </w:rPr>
        <w:t>Steg 1</w:t>
      </w:r>
      <w:r>
        <w:rPr>
          <w:b/>
          <w:bCs/>
          <w:sz w:val="24"/>
        </w:rPr>
        <w:t>b</w:t>
      </w:r>
      <w:r w:rsidRPr="009137D1">
        <w:rPr>
          <w:sz w:val="24"/>
        </w:rPr>
        <w:t xml:space="preserve">. Om arbetstagaren är fackligt ansluten ska även berörd facklig organisation varslas (Varsel om tilltänkt uppsägning av arbetstagare som har fyllt </w:t>
      </w:r>
      <w:r w:rsidR="00C02B38">
        <w:rPr>
          <w:sz w:val="24"/>
        </w:rPr>
        <w:t>69</w:t>
      </w:r>
      <w:r w:rsidRPr="009137D1">
        <w:rPr>
          <w:sz w:val="24"/>
        </w:rPr>
        <w:t xml:space="preserve"> år). Av underrättelsen och varslet framgår att både arbetstagaren och den fackliga organisationen har rätt till överläggning med arbetsgivaren.</w:t>
      </w:r>
      <w:r>
        <w:rPr>
          <w:sz w:val="24"/>
        </w:rPr>
        <w:t xml:space="preserve"> </w:t>
      </w:r>
    </w:p>
    <w:p w14:paraId="54158243" w14:textId="77777777" w:rsidR="00E55D65" w:rsidRPr="009137D1" w:rsidRDefault="00E55D65" w:rsidP="00E55D65">
      <w:pPr>
        <w:spacing w:before="100" w:beforeAutospacing="1" w:after="100" w:afterAutospacing="1"/>
        <w:rPr>
          <w:sz w:val="24"/>
        </w:rPr>
      </w:pPr>
      <w:r w:rsidRPr="009137D1">
        <w:rPr>
          <w:b/>
          <w:bCs/>
          <w:sz w:val="24"/>
        </w:rPr>
        <w:t>Steg 2.</w:t>
      </w:r>
      <w:r w:rsidRPr="009137D1">
        <w:rPr>
          <w:sz w:val="24"/>
        </w:rPr>
        <w:t xml:space="preserve"> </w:t>
      </w:r>
      <w:r w:rsidRPr="00C93B85">
        <w:rPr>
          <w:sz w:val="24"/>
        </w:rPr>
        <w:t xml:space="preserve">Arbetstagaren eller facket kan därefter påkalla överläggning inom en vecka. Om överläggning påkallats får uppsägning inte ske förrän överläggningen är färdig. </w:t>
      </w:r>
      <w:r w:rsidRPr="009137D1">
        <w:rPr>
          <w:sz w:val="24"/>
        </w:rPr>
        <w:t>Om arbetstagaren eller den berörda fackliga organisationen begär överläggning ska Förhandlingsenheten på HR-avdelningen kontaktas.</w:t>
      </w:r>
    </w:p>
    <w:p w14:paraId="5833145D" w14:textId="232497B2" w:rsidR="00E55D65" w:rsidRPr="009137D1" w:rsidRDefault="00E55D65" w:rsidP="00E55D65">
      <w:pPr>
        <w:spacing w:before="100" w:beforeAutospacing="1" w:after="100" w:afterAutospacing="1"/>
        <w:rPr>
          <w:sz w:val="24"/>
        </w:rPr>
      </w:pPr>
      <w:r w:rsidRPr="009137D1">
        <w:rPr>
          <w:b/>
          <w:bCs/>
          <w:sz w:val="24"/>
        </w:rPr>
        <w:lastRenderedPageBreak/>
        <w:t>Steg 3</w:t>
      </w:r>
      <w:r w:rsidRPr="009137D1">
        <w:rPr>
          <w:sz w:val="24"/>
        </w:rPr>
        <w:t xml:space="preserve">. </w:t>
      </w:r>
      <w:r w:rsidRPr="00C93B85">
        <w:rPr>
          <w:sz w:val="24"/>
        </w:rPr>
        <w:t>Om överläggning inte påkallats inom en vecka kan man gå vidare med uppsägningen.</w:t>
      </w:r>
      <w:r>
        <w:rPr>
          <w:rFonts w:ascii="Segoe UI" w:hAnsi="Segoe UI" w:cs="Segoe UI"/>
          <w:color w:val="242424"/>
          <w:sz w:val="21"/>
          <w:szCs w:val="21"/>
          <w:shd w:val="clear" w:color="auto" w:fill="FFFFFF"/>
        </w:rPr>
        <w:t xml:space="preserve"> </w:t>
      </w:r>
      <w:r w:rsidRPr="009137D1">
        <w:rPr>
          <w:sz w:val="24"/>
        </w:rPr>
        <w:t xml:space="preserve">Uppsägningen måste lämnas till arbetstagaren senast en månad innan anställningen upphör (Besked om uppsägning av arbetstagare som har fyllt </w:t>
      </w:r>
      <w:r w:rsidR="00C02B38">
        <w:rPr>
          <w:sz w:val="24"/>
        </w:rPr>
        <w:t>69</w:t>
      </w:r>
      <w:r w:rsidRPr="009137D1">
        <w:rPr>
          <w:sz w:val="24"/>
        </w:rPr>
        <w:t xml:space="preserve"> år). Arbetstagaren ska underteckna att uppsägningen är mottagen. Besked om uppsägning ska skickas i original till berörd löne</w:t>
      </w:r>
      <w:r>
        <w:rPr>
          <w:sz w:val="24"/>
        </w:rPr>
        <w:t>specialist</w:t>
      </w:r>
      <w:r w:rsidRPr="009137D1">
        <w:rPr>
          <w:sz w:val="24"/>
        </w:rPr>
        <w:t xml:space="preserve"> på HR-avdelningen för avslut och arkivering.</w:t>
      </w:r>
    </w:p>
    <w:p w14:paraId="3AA10D53" w14:textId="5A17EBDC" w:rsidR="00E55D65" w:rsidRDefault="00E55D65" w:rsidP="00E55D65"/>
    <w:p w14:paraId="62C03C5F" w14:textId="03D90678" w:rsidR="00E55D65" w:rsidRDefault="00E55D65" w:rsidP="00E55D65"/>
    <w:p w14:paraId="37D9EA08" w14:textId="3DF416D7" w:rsidR="00E55D65" w:rsidRDefault="00E55D65" w:rsidP="00E55D65"/>
    <w:p w14:paraId="581CF917" w14:textId="6A8CD007" w:rsidR="00E55D65" w:rsidRDefault="00E55D65" w:rsidP="00E55D65"/>
    <w:p w14:paraId="3715933B" w14:textId="51BE0D7B" w:rsidR="00E55D65" w:rsidRDefault="00E55D65" w:rsidP="00E55D65"/>
    <w:p w14:paraId="031819BA" w14:textId="4E9FB994" w:rsidR="00E55D65" w:rsidRDefault="00E55D65" w:rsidP="00E55D65"/>
    <w:p w14:paraId="609F47C5" w14:textId="59913BB6" w:rsidR="00E55D65" w:rsidRDefault="00E55D65" w:rsidP="00E55D65"/>
    <w:p w14:paraId="33ACAB94" w14:textId="023F2D47" w:rsidR="00E55D65" w:rsidRDefault="00E55D65" w:rsidP="00E55D65"/>
    <w:p w14:paraId="4CB8AE78" w14:textId="640A1BD8" w:rsidR="00E55D65" w:rsidRDefault="00E55D65" w:rsidP="00E55D65"/>
    <w:p w14:paraId="72DB0DAD" w14:textId="58A88861" w:rsidR="00E55D65" w:rsidRDefault="00E55D65" w:rsidP="00E55D65"/>
    <w:p w14:paraId="5484C5AE" w14:textId="04A09941" w:rsidR="00E55D65" w:rsidRDefault="00E55D65" w:rsidP="00E55D65"/>
    <w:p w14:paraId="2023FB74" w14:textId="1F724465" w:rsidR="00E55D65" w:rsidRDefault="00E55D65" w:rsidP="00E55D65"/>
    <w:p w14:paraId="7DB69374" w14:textId="6043D541" w:rsidR="00E55D65" w:rsidRDefault="00E55D65" w:rsidP="00E55D65"/>
    <w:p w14:paraId="2559123B" w14:textId="651D1F53" w:rsidR="00E55D65" w:rsidRDefault="00E55D65" w:rsidP="00E55D65"/>
    <w:p w14:paraId="29478E57" w14:textId="392C7B9E" w:rsidR="00E55D65" w:rsidRDefault="00E55D65" w:rsidP="00E55D65"/>
    <w:p w14:paraId="7A8F3855" w14:textId="63711036" w:rsidR="00E55D65" w:rsidRDefault="00E55D65" w:rsidP="00E55D65"/>
    <w:p w14:paraId="0387C0DC" w14:textId="09FE7837" w:rsidR="00E55D65" w:rsidRDefault="00E55D65" w:rsidP="00E55D65"/>
    <w:p w14:paraId="0256839E" w14:textId="4C03E943" w:rsidR="00E55D65" w:rsidRDefault="00E55D65" w:rsidP="00E55D65"/>
    <w:p w14:paraId="4D189744" w14:textId="436FFA13" w:rsidR="00E55D65" w:rsidRDefault="00E55D65" w:rsidP="00E55D65"/>
    <w:p w14:paraId="39D973BC" w14:textId="6639BC0D" w:rsidR="00E55D65" w:rsidRDefault="00E55D65" w:rsidP="00E55D65"/>
    <w:p w14:paraId="4FF026DF" w14:textId="4B102548" w:rsidR="00E55D65" w:rsidRDefault="00E55D65" w:rsidP="00E55D65"/>
    <w:p w14:paraId="4573270E" w14:textId="6DAE0D23" w:rsidR="00E55D65" w:rsidRDefault="00E55D65" w:rsidP="00E55D65"/>
    <w:p w14:paraId="493AFBBD" w14:textId="76D85D98" w:rsidR="00E55D65" w:rsidRDefault="00E55D65" w:rsidP="00E55D65"/>
    <w:p w14:paraId="658B8B8C" w14:textId="35757977" w:rsidR="00E55D65" w:rsidRDefault="00E55D65" w:rsidP="00E55D65"/>
    <w:p w14:paraId="76C18A84" w14:textId="79EBE44F" w:rsidR="00E55D65" w:rsidRDefault="00E55D65" w:rsidP="00E55D65"/>
    <w:p w14:paraId="69A29C5D" w14:textId="1E558AC2" w:rsidR="00E55D65" w:rsidRDefault="00E55D65" w:rsidP="00E55D65"/>
    <w:p w14:paraId="52B8E853" w14:textId="1AB5ACAB" w:rsidR="00E55D65" w:rsidRDefault="00E55D65" w:rsidP="00E55D65"/>
    <w:p w14:paraId="46ADE0E8" w14:textId="1799F462" w:rsidR="00E55D65" w:rsidRDefault="00E55D65" w:rsidP="00E55D65"/>
    <w:p w14:paraId="08410DC0" w14:textId="42B9306D" w:rsidR="00E55D65" w:rsidRDefault="00E55D65" w:rsidP="00E55D65"/>
    <w:p w14:paraId="5583AFD8" w14:textId="37FDE10A" w:rsidR="00E55D65" w:rsidRDefault="00E55D65" w:rsidP="00E55D65"/>
    <w:p w14:paraId="21AF01DE" w14:textId="51E77531" w:rsidR="00E55D65" w:rsidRDefault="00E55D65" w:rsidP="00E55D65"/>
    <w:p w14:paraId="3787C6F2" w14:textId="6EE80C33" w:rsidR="00E55D65" w:rsidRDefault="00E55D65" w:rsidP="00E55D65"/>
    <w:p w14:paraId="5728FC02" w14:textId="5A58BFC0" w:rsidR="00E55D65" w:rsidRDefault="00E55D65" w:rsidP="00E55D65"/>
    <w:p w14:paraId="19C11F97" w14:textId="20E59A7B" w:rsidR="00E55D65" w:rsidRDefault="00E55D65" w:rsidP="00E55D65"/>
    <w:p w14:paraId="2364241F" w14:textId="53CA7F05" w:rsidR="00E55D65" w:rsidRDefault="00E55D65" w:rsidP="00E55D65"/>
    <w:p w14:paraId="1A77C0C7" w14:textId="7F2B6396" w:rsidR="00E55D65" w:rsidRDefault="00E55D65" w:rsidP="00E55D65"/>
    <w:p w14:paraId="3E9874C4" w14:textId="79C46608" w:rsidR="00E55D65" w:rsidRDefault="00E55D65" w:rsidP="00E55D65"/>
    <w:p w14:paraId="7E8B3125" w14:textId="3CE95C8A" w:rsidR="00E55D65" w:rsidRDefault="00E55D65" w:rsidP="00E55D65"/>
    <w:p w14:paraId="5F8FFCF6" w14:textId="31E8599C" w:rsidR="00E55D65" w:rsidRDefault="00E55D65" w:rsidP="00E55D65"/>
    <w:p w14:paraId="39C29342" w14:textId="77777777" w:rsidR="00E55D65" w:rsidRDefault="00E55D65" w:rsidP="00E55D65"/>
    <w:p w14:paraId="265DCBC5" w14:textId="77777777" w:rsidR="00F608AE" w:rsidRDefault="00F608AE" w:rsidP="00F608AE">
      <w:pPr>
        <w:ind w:left="2608" w:firstLine="1304"/>
        <w:jc w:val="both"/>
        <w:rPr>
          <w:sz w:val="24"/>
        </w:rPr>
      </w:pPr>
    </w:p>
    <w:p w14:paraId="155B01C3" w14:textId="77777777" w:rsidR="00F608AE" w:rsidRDefault="00F608AE" w:rsidP="00F608AE">
      <w:pPr>
        <w:ind w:left="2608" w:firstLine="1304"/>
        <w:jc w:val="both"/>
        <w:rPr>
          <w:sz w:val="24"/>
        </w:rPr>
      </w:pPr>
    </w:p>
    <w:p w14:paraId="349F3FE7" w14:textId="775F12A3" w:rsidR="00F608AE" w:rsidRPr="00D34ADF" w:rsidRDefault="00F608AE" w:rsidP="00F608AE">
      <w:pPr>
        <w:ind w:left="2608" w:firstLine="1304"/>
        <w:jc w:val="both"/>
        <w:rPr>
          <w:sz w:val="24"/>
        </w:rPr>
      </w:pPr>
      <w:r w:rsidRPr="00D34ADF">
        <w:rPr>
          <w:sz w:val="24"/>
        </w:rPr>
        <w:lastRenderedPageBreak/>
        <w:t xml:space="preserve">Till: </w:t>
      </w:r>
      <w:r w:rsidRPr="00D34ADF">
        <w:rPr>
          <w:sz w:val="24"/>
        </w:rPr>
        <w:fldChar w:fldCharType="begin">
          <w:ffData>
            <w:name w:val="Text26"/>
            <w:enabled/>
            <w:calcOnExit w:val="0"/>
            <w:textInput/>
          </w:ffData>
        </w:fldChar>
      </w:r>
      <w:r w:rsidRPr="00D34ADF">
        <w:rPr>
          <w:sz w:val="24"/>
        </w:rPr>
        <w:instrText xml:space="preserve"> FORMTEXT </w:instrText>
      </w:r>
      <w:r w:rsidRPr="00D34ADF">
        <w:rPr>
          <w:sz w:val="24"/>
        </w:rPr>
      </w:r>
      <w:r w:rsidRPr="00D34ADF">
        <w:rPr>
          <w:sz w:val="24"/>
        </w:rPr>
        <w:fldChar w:fldCharType="separate"/>
      </w:r>
      <w:r w:rsidRPr="00D34ADF">
        <w:rPr>
          <w:noProof/>
          <w:sz w:val="24"/>
        </w:rPr>
        <w:t> </w:t>
      </w:r>
      <w:r w:rsidRPr="00D34ADF">
        <w:rPr>
          <w:noProof/>
          <w:sz w:val="24"/>
        </w:rPr>
        <w:t> </w:t>
      </w:r>
      <w:r w:rsidRPr="00D34ADF">
        <w:rPr>
          <w:noProof/>
          <w:sz w:val="24"/>
        </w:rPr>
        <w:t> </w:t>
      </w:r>
      <w:r w:rsidRPr="00D34ADF">
        <w:rPr>
          <w:noProof/>
          <w:sz w:val="24"/>
        </w:rPr>
        <w:t> </w:t>
      </w:r>
      <w:r w:rsidRPr="00D34ADF">
        <w:rPr>
          <w:noProof/>
          <w:sz w:val="24"/>
        </w:rPr>
        <w:t> </w:t>
      </w:r>
      <w:r w:rsidRPr="00D34ADF">
        <w:rPr>
          <w:sz w:val="24"/>
        </w:rPr>
        <w:fldChar w:fldCharType="end"/>
      </w:r>
    </w:p>
    <w:p w14:paraId="5C635164" w14:textId="77777777" w:rsidR="00F608AE" w:rsidRPr="00D34ADF" w:rsidRDefault="00F608AE" w:rsidP="00F608AE">
      <w:pPr>
        <w:jc w:val="both"/>
        <w:rPr>
          <w:sz w:val="24"/>
        </w:rPr>
      </w:pPr>
    </w:p>
    <w:p w14:paraId="69364650" w14:textId="77777777" w:rsidR="00F608AE" w:rsidRPr="00D34ADF" w:rsidRDefault="00F608AE" w:rsidP="00F608AE">
      <w:pPr>
        <w:jc w:val="both"/>
        <w:rPr>
          <w:sz w:val="24"/>
        </w:rPr>
      </w:pPr>
    </w:p>
    <w:p w14:paraId="623454DC" w14:textId="77777777" w:rsidR="00F608AE" w:rsidRPr="00D34ADF" w:rsidRDefault="00F608AE" w:rsidP="00F608AE">
      <w:pPr>
        <w:jc w:val="both"/>
        <w:rPr>
          <w:sz w:val="24"/>
        </w:rPr>
      </w:pPr>
    </w:p>
    <w:p w14:paraId="0CA8680C" w14:textId="16C6EF61" w:rsidR="00F608AE" w:rsidRDefault="00F608AE" w:rsidP="00F608AE">
      <w:pPr>
        <w:pStyle w:val="Rubrik1"/>
      </w:pPr>
      <w:r w:rsidRPr="00D34ADF">
        <w:t xml:space="preserve">Underrättelse om tilltänkt uppsägning av arbetstagare som har fyllt </w:t>
      </w:r>
      <w:r w:rsidR="00C02B38">
        <w:t>69</w:t>
      </w:r>
      <w:r w:rsidRPr="00D34ADF">
        <w:t xml:space="preserve"> år</w:t>
      </w:r>
    </w:p>
    <w:p w14:paraId="33AC4BF5" w14:textId="77777777" w:rsidR="00F608AE" w:rsidRPr="00D34ADF" w:rsidRDefault="00F608AE" w:rsidP="00F608AE"/>
    <w:p w14:paraId="73EAC74C" w14:textId="77777777" w:rsidR="00F608AE" w:rsidRDefault="00F608AE" w:rsidP="00F608AE">
      <w:pPr>
        <w:rPr>
          <w:sz w:val="24"/>
        </w:rPr>
      </w:pPr>
      <w:r w:rsidRPr="00D34ADF">
        <w:rPr>
          <w:sz w:val="24"/>
        </w:rPr>
        <w:t xml:space="preserve">Härmed underrättas du om att Karolinska Institutet avser att säga upp dig från din anställning som </w:t>
      </w:r>
      <w:r w:rsidRPr="00D34ADF">
        <w:rPr>
          <w:sz w:val="24"/>
        </w:rPr>
        <w:fldChar w:fldCharType="begin">
          <w:ffData>
            <w:name w:val="Text26"/>
            <w:enabled/>
            <w:calcOnExit w:val="0"/>
            <w:textInput/>
          </w:ffData>
        </w:fldChar>
      </w:r>
      <w:r w:rsidRPr="00D34ADF">
        <w:rPr>
          <w:sz w:val="24"/>
        </w:rPr>
        <w:instrText xml:space="preserve"> FORMTEXT </w:instrText>
      </w:r>
      <w:r w:rsidRPr="00D34ADF">
        <w:rPr>
          <w:sz w:val="24"/>
        </w:rPr>
      </w:r>
      <w:r w:rsidRPr="00D34ADF">
        <w:rPr>
          <w:sz w:val="24"/>
        </w:rPr>
        <w:fldChar w:fldCharType="separate"/>
      </w:r>
      <w:r w:rsidRPr="00D34ADF">
        <w:rPr>
          <w:noProof/>
          <w:sz w:val="24"/>
        </w:rPr>
        <w:t> </w:t>
      </w:r>
      <w:r w:rsidRPr="00D34ADF">
        <w:rPr>
          <w:noProof/>
          <w:sz w:val="24"/>
        </w:rPr>
        <w:t> </w:t>
      </w:r>
      <w:r w:rsidRPr="00D34ADF">
        <w:rPr>
          <w:noProof/>
          <w:sz w:val="24"/>
        </w:rPr>
        <w:t> </w:t>
      </w:r>
      <w:r w:rsidRPr="00D34ADF">
        <w:rPr>
          <w:noProof/>
          <w:sz w:val="24"/>
        </w:rPr>
        <w:t> </w:t>
      </w:r>
      <w:r w:rsidRPr="00D34ADF">
        <w:rPr>
          <w:noProof/>
          <w:sz w:val="24"/>
        </w:rPr>
        <w:t> </w:t>
      </w:r>
      <w:r w:rsidRPr="00D34ADF">
        <w:rPr>
          <w:sz w:val="24"/>
        </w:rPr>
        <w:fldChar w:fldCharType="end"/>
      </w:r>
      <w:r w:rsidRPr="00D34ADF">
        <w:rPr>
          <w:sz w:val="24"/>
        </w:rPr>
        <w:t xml:space="preserve"> vid institutionen för </w:t>
      </w:r>
      <w:r w:rsidRPr="00D34ADF">
        <w:rPr>
          <w:sz w:val="24"/>
        </w:rPr>
        <w:fldChar w:fldCharType="begin">
          <w:ffData>
            <w:name w:val="Text26"/>
            <w:enabled/>
            <w:calcOnExit w:val="0"/>
            <w:textInput/>
          </w:ffData>
        </w:fldChar>
      </w:r>
      <w:r w:rsidRPr="00D34ADF">
        <w:rPr>
          <w:sz w:val="24"/>
        </w:rPr>
        <w:instrText xml:space="preserve"> FORMTEXT </w:instrText>
      </w:r>
      <w:r w:rsidRPr="00D34ADF">
        <w:rPr>
          <w:sz w:val="24"/>
        </w:rPr>
      </w:r>
      <w:r w:rsidRPr="00D34ADF">
        <w:rPr>
          <w:sz w:val="24"/>
        </w:rPr>
        <w:fldChar w:fldCharType="separate"/>
      </w:r>
      <w:r w:rsidRPr="00D34ADF">
        <w:rPr>
          <w:noProof/>
          <w:sz w:val="24"/>
        </w:rPr>
        <w:t> </w:t>
      </w:r>
      <w:r w:rsidRPr="00D34ADF">
        <w:rPr>
          <w:noProof/>
          <w:sz w:val="24"/>
        </w:rPr>
        <w:t> </w:t>
      </w:r>
      <w:r w:rsidRPr="00D34ADF">
        <w:rPr>
          <w:noProof/>
          <w:sz w:val="24"/>
        </w:rPr>
        <w:t> </w:t>
      </w:r>
      <w:r w:rsidRPr="00D34ADF">
        <w:rPr>
          <w:noProof/>
          <w:sz w:val="24"/>
        </w:rPr>
        <w:t> </w:t>
      </w:r>
      <w:r w:rsidRPr="00D34ADF">
        <w:rPr>
          <w:noProof/>
          <w:sz w:val="24"/>
        </w:rPr>
        <w:t> </w:t>
      </w:r>
      <w:r w:rsidRPr="00D34ADF">
        <w:rPr>
          <w:sz w:val="24"/>
        </w:rPr>
        <w:fldChar w:fldCharType="end"/>
      </w:r>
      <w:r w:rsidRPr="00D34ADF">
        <w:rPr>
          <w:sz w:val="24"/>
        </w:rPr>
        <w:t xml:space="preserve">. </w:t>
      </w:r>
    </w:p>
    <w:p w14:paraId="10ECB1E3" w14:textId="77777777" w:rsidR="00F608AE" w:rsidRPr="00D34ADF" w:rsidRDefault="00F608AE" w:rsidP="00F608AE">
      <w:pPr>
        <w:rPr>
          <w:sz w:val="24"/>
        </w:rPr>
      </w:pPr>
    </w:p>
    <w:p w14:paraId="63710DEE" w14:textId="77777777" w:rsidR="00F608AE" w:rsidRDefault="00F608AE" w:rsidP="00F608AE">
      <w:pPr>
        <w:rPr>
          <w:sz w:val="24"/>
        </w:rPr>
      </w:pPr>
      <w:r w:rsidRPr="00D34ADF">
        <w:rPr>
          <w:sz w:val="24"/>
        </w:rPr>
        <w:t>Du har rätt till överläggning med arbetsgivaren om den tilltänkta uppsägningen. Om du vill få till stånd en sådan överläggning, ska detta begäras hos arbetsgivaren senast en vecka efter det att du fick denna underrättelse.</w:t>
      </w:r>
    </w:p>
    <w:p w14:paraId="033053B5" w14:textId="77777777" w:rsidR="00F608AE" w:rsidRPr="00D34ADF" w:rsidRDefault="00F608AE" w:rsidP="00F608AE">
      <w:pPr>
        <w:rPr>
          <w:sz w:val="24"/>
        </w:rPr>
      </w:pPr>
    </w:p>
    <w:p w14:paraId="7007FDF9" w14:textId="77777777" w:rsidR="00F608AE" w:rsidRPr="00D34ADF" w:rsidRDefault="00F608AE" w:rsidP="00F608AE">
      <w:pPr>
        <w:rPr>
          <w:sz w:val="24"/>
        </w:rPr>
      </w:pPr>
      <w:r w:rsidRPr="00D34ADF">
        <w:rPr>
          <w:sz w:val="24"/>
        </w:rPr>
        <w:t xml:space="preserve">Om du är medlem i en facklig organisation/arbetstagarorganisation så har den samtidigt varslats om den tilltänkta uppsägningen. Enligt våra uppgifter är du medlem i </w:t>
      </w:r>
      <w:r w:rsidRPr="00D34ADF">
        <w:rPr>
          <w:sz w:val="24"/>
        </w:rPr>
        <w:fldChar w:fldCharType="begin">
          <w:ffData>
            <w:name w:val="Text26"/>
            <w:enabled/>
            <w:calcOnExit w:val="0"/>
            <w:textInput/>
          </w:ffData>
        </w:fldChar>
      </w:r>
      <w:r w:rsidRPr="00D34ADF">
        <w:rPr>
          <w:sz w:val="24"/>
        </w:rPr>
        <w:instrText xml:space="preserve"> FORMTEXT </w:instrText>
      </w:r>
      <w:r w:rsidRPr="00D34ADF">
        <w:rPr>
          <w:sz w:val="24"/>
        </w:rPr>
      </w:r>
      <w:r w:rsidRPr="00D34ADF">
        <w:rPr>
          <w:sz w:val="24"/>
        </w:rPr>
        <w:fldChar w:fldCharType="separate"/>
      </w:r>
      <w:r w:rsidRPr="00D34ADF">
        <w:rPr>
          <w:noProof/>
          <w:sz w:val="24"/>
        </w:rPr>
        <w:t> </w:t>
      </w:r>
      <w:r w:rsidRPr="00D34ADF">
        <w:rPr>
          <w:noProof/>
          <w:sz w:val="24"/>
        </w:rPr>
        <w:t> </w:t>
      </w:r>
      <w:r w:rsidRPr="00D34ADF">
        <w:rPr>
          <w:noProof/>
          <w:sz w:val="24"/>
        </w:rPr>
        <w:t> </w:t>
      </w:r>
      <w:r w:rsidRPr="00D34ADF">
        <w:rPr>
          <w:noProof/>
          <w:sz w:val="24"/>
        </w:rPr>
        <w:t> </w:t>
      </w:r>
      <w:r w:rsidRPr="00D34ADF">
        <w:rPr>
          <w:noProof/>
          <w:sz w:val="24"/>
        </w:rPr>
        <w:t> </w:t>
      </w:r>
      <w:r w:rsidRPr="00D34ADF">
        <w:rPr>
          <w:sz w:val="24"/>
        </w:rPr>
        <w:fldChar w:fldCharType="end"/>
      </w:r>
      <w:r w:rsidRPr="00D34ADF">
        <w:rPr>
          <w:sz w:val="24"/>
        </w:rPr>
        <w:t>.</w:t>
      </w:r>
    </w:p>
    <w:p w14:paraId="7DA734A3" w14:textId="77777777" w:rsidR="00F608AE" w:rsidRDefault="00F608AE" w:rsidP="00F608AE">
      <w:pPr>
        <w:rPr>
          <w:sz w:val="24"/>
        </w:rPr>
      </w:pPr>
    </w:p>
    <w:p w14:paraId="129B59D0" w14:textId="77777777" w:rsidR="00F608AE" w:rsidRDefault="00F608AE" w:rsidP="00F608AE">
      <w:pPr>
        <w:rPr>
          <w:sz w:val="24"/>
        </w:rPr>
      </w:pPr>
      <w:r>
        <w:rPr>
          <w:sz w:val="24"/>
        </w:rPr>
        <w:t>Denna underrättelse lämnas enligt 30 § lagen (1982:80) om anställningsskydd.</w:t>
      </w:r>
    </w:p>
    <w:p w14:paraId="6CD13922" w14:textId="77777777" w:rsidR="00F608AE" w:rsidRDefault="00F608AE" w:rsidP="00F608AE">
      <w:pPr>
        <w:rPr>
          <w:sz w:val="24"/>
        </w:rPr>
      </w:pPr>
    </w:p>
    <w:p w14:paraId="3189AC83" w14:textId="77777777" w:rsidR="00F608AE" w:rsidRPr="00D34ADF" w:rsidRDefault="00F608AE" w:rsidP="00F608AE">
      <w:pPr>
        <w:rPr>
          <w:sz w:val="24"/>
        </w:rPr>
      </w:pPr>
    </w:p>
    <w:p w14:paraId="09ABEB72" w14:textId="77777777" w:rsidR="00F608AE" w:rsidRPr="00D34ADF" w:rsidRDefault="00F608AE" w:rsidP="00F608AE">
      <w:pPr>
        <w:rPr>
          <w:sz w:val="24"/>
        </w:rPr>
      </w:pPr>
      <w:r w:rsidRPr="00D34ADF">
        <w:rPr>
          <w:sz w:val="24"/>
        </w:rPr>
        <w:t>För Karolinska Institutet</w:t>
      </w:r>
      <w:r>
        <w:rPr>
          <w:sz w:val="24"/>
        </w:rPr>
        <w:t>,</w:t>
      </w:r>
      <w:r w:rsidRPr="00D34ADF">
        <w:rPr>
          <w:sz w:val="24"/>
        </w:rPr>
        <w:t xml:space="preserve"> </w:t>
      </w:r>
      <w:r w:rsidRPr="00D34ADF">
        <w:rPr>
          <w:sz w:val="24"/>
        </w:rPr>
        <w:fldChar w:fldCharType="begin">
          <w:ffData>
            <w:name w:val="Text26"/>
            <w:enabled/>
            <w:calcOnExit w:val="0"/>
            <w:textInput>
              <w:default w:val="Ort"/>
            </w:textInput>
          </w:ffData>
        </w:fldChar>
      </w:r>
      <w:bookmarkStart w:id="0" w:name="Text26"/>
      <w:r w:rsidRPr="00D34ADF">
        <w:rPr>
          <w:sz w:val="24"/>
        </w:rPr>
        <w:instrText xml:space="preserve"> FORMTEXT </w:instrText>
      </w:r>
      <w:r w:rsidRPr="00D34ADF">
        <w:rPr>
          <w:sz w:val="24"/>
        </w:rPr>
      </w:r>
      <w:r w:rsidRPr="00D34ADF">
        <w:rPr>
          <w:sz w:val="24"/>
        </w:rPr>
        <w:fldChar w:fldCharType="separate"/>
      </w:r>
      <w:r w:rsidRPr="00D34ADF">
        <w:rPr>
          <w:noProof/>
          <w:sz w:val="24"/>
        </w:rPr>
        <w:t>Ort</w:t>
      </w:r>
      <w:r w:rsidRPr="00D34ADF">
        <w:rPr>
          <w:sz w:val="24"/>
        </w:rPr>
        <w:fldChar w:fldCharType="end"/>
      </w:r>
      <w:bookmarkEnd w:id="0"/>
    </w:p>
    <w:p w14:paraId="23741D54" w14:textId="77777777" w:rsidR="00F608AE" w:rsidRDefault="00F608AE" w:rsidP="00F608AE">
      <w:pPr>
        <w:rPr>
          <w:sz w:val="24"/>
        </w:rPr>
      </w:pPr>
    </w:p>
    <w:p w14:paraId="3895D9BC" w14:textId="77777777" w:rsidR="00F608AE" w:rsidRPr="00D34ADF" w:rsidRDefault="00F608AE" w:rsidP="00F608AE">
      <w:pPr>
        <w:rPr>
          <w:sz w:val="24"/>
        </w:rPr>
      </w:pPr>
    </w:p>
    <w:p w14:paraId="67CEE04E" w14:textId="77777777" w:rsidR="00F608AE" w:rsidRDefault="00F608AE" w:rsidP="00F608AE">
      <w:pPr>
        <w:rPr>
          <w:sz w:val="24"/>
        </w:rPr>
      </w:pPr>
    </w:p>
    <w:p w14:paraId="067FF678" w14:textId="77777777" w:rsidR="00F608AE" w:rsidRPr="00D34ADF" w:rsidRDefault="00F608AE" w:rsidP="00F608AE">
      <w:pPr>
        <w:rPr>
          <w:sz w:val="24"/>
        </w:rPr>
      </w:pPr>
      <w:r w:rsidRPr="00D34ADF">
        <w:rPr>
          <w:sz w:val="24"/>
        </w:rPr>
        <w:t>______________________________________________________________</w:t>
      </w:r>
    </w:p>
    <w:p w14:paraId="761EFCCF" w14:textId="77777777" w:rsidR="00F608AE" w:rsidRPr="00D34ADF" w:rsidRDefault="00F608AE" w:rsidP="00F608AE">
      <w:pPr>
        <w:rPr>
          <w:sz w:val="24"/>
        </w:rPr>
      </w:pPr>
      <w:r w:rsidRPr="00D34ADF">
        <w:rPr>
          <w:sz w:val="24"/>
        </w:rPr>
        <w:t>Datum och namnteckning samt titel</w:t>
      </w:r>
    </w:p>
    <w:p w14:paraId="219A57CF" w14:textId="77777777" w:rsidR="00F608AE" w:rsidRPr="00D34ADF" w:rsidRDefault="00F608AE" w:rsidP="00F608AE">
      <w:pPr>
        <w:rPr>
          <w:sz w:val="24"/>
        </w:rPr>
      </w:pPr>
      <w:r>
        <w:rPr>
          <w:sz w:val="24"/>
        </w:rPr>
        <w:fldChar w:fldCharType="begin">
          <w:ffData>
            <w:name w:val=""/>
            <w:enabled/>
            <w:calcOnExit w:val="0"/>
            <w:textInput>
              <w:default w:val="Namnförtydligande"/>
            </w:textInput>
          </w:ffData>
        </w:fldChar>
      </w:r>
      <w:r>
        <w:rPr>
          <w:sz w:val="24"/>
        </w:rPr>
        <w:instrText xml:space="preserve"> FORMTEXT </w:instrText>
      </w:r>
      <w:r>
        <w:rPr>
          <w:sz w:val="24"/>
        </w:rPr>
      </w:r>
      <w:r>
        <w:rPr>
          <w:sz w:val="24"/>
        </w:rPr>
        <w:fldChar w:fldCharType="separate"/>
      </w:r>
      <w:r>
        <w:rPr>
          <w:noProof/>
          <w:sz w:val="24"/>
        </w:rPr>
        <w:t>Namnförtydligande</w:t>
      </w:r>
      <w:r>
        <w:rPr>
          <w:sz w:val="24"/>
        </w:rPr>
        <w:fldChar w:fldCharType="end"/>
      </w:r>
    </w:p>
    <w:p w14:paraId="392770D3" w14:textId="77777777" w:rsidR="00F608AE" w:rsidRDefault="00F608AE" w:rsidP="00F608AE">
      <w:pPr>
        <w:rPr>
          <w:sz w:val="24"/>
        </w:rPr>
      </w:pPr>
    </w:p>
    <w:p w14:paraId="39201336" w14:textId="77777777" w:rsidR="00F608AE" w:rsidRPr="00D34ADF" w:rsidRDefault="00F608AE" w:rsidP="00F608AE">
      <w:pPr>
        <w:rPr>
          <w:sz w:val="24"/>
        </w:rPr>
      </w:pPr>
    </w:p>
    <w:p w14:paraId="1E8DE02D" w14:textId="77777777" w:rsidR="00F608AE" w:rsidRDefault="00F608AE" w:rsidP="00F608AE">
      <w:pPr>
        <w:rPr>
          <w:sz w:val="24"/>
        </w:rPr>
      </w:pPr>
      <w:r w:rsidRPr="00D34ADF">
        <w:rPr>
          <w:sz w:val="24"/>
        </w:rPr>
        <w:t>Underrättelsen mottagen</w:t>
      </w:r>
    </w:p>
    <w:p w14:paraId="43DDE4DB" w14:textId="77777777" w:rsidR="00F608AE" w:rsidRDefault="00F608AE" w:rsidP="00F608AE">
      <w:pPr>
        <w:rPr>
          <w:sz w:val="24"/>
        </w:rPr>
      </w:pPr>
    </w:p>
    <w:p w14:paraId="32A17C7A" w14:textId="77777777" w:rsidR="00F608AE" w:rsidRDefault="00F608AE" w:rsidP="00F608AE">
      <w:pPr>
        <w:rPr>
          <w:sz w:val="24"/>
        </w:rPr>
      </w:pPr>
    </w:p>
    <w:p w14:paraId="783122C4" w14:textId="77777777" w:rsidR="00F608AE" w:rsidRPr="00D34ADF" w:rsidRDefault="00F608AE" w:rsidP="00F608AE">
      <w:pPr>
        <w:rPr>
          <w:sz w:val="24"/>
        </w:rPr>
      </w:pPr>
      <w:r w:rsidRPr="00D34ADF">
        <w:rPr>
          <w:sz w:val="24"/>
        </w:rPr>
        <w:t xml:space="preserve"> </w:t>
      </w:r>
    </w:p>
    <w:p w14:paraId="100FC03A" w14:textId="77777777" w:rsidR="00F608AE" w:rsidRPr="00D34ADF" w:rsidRDefault="00F608AE" w:rsidP="00F608AE">
      <w:pPr>
        <w:rPr>
          <w:sz w:val="24"/>
        </w:rPr>
      </w:pPr>
      <w:r w:rsidRPr="00D34ADF">
        <w:rPr>
          <w:sz w:val="24"/>
        </w:rPr>
        <w:t>____________________________________________________</w:t>
      </w:r>
      <w:r w:rsidRPr="00D34ADF">
        <w:rPr>
          <w:sz w:val="24"/>
        </w:rPr>
        <w:br/>
        <w:t>Datum och namnteckning</w:t>
      </w:r>
    </w:p>
    <w:p w14:paraId="1DB44B53" w14:textId="77777777" w:rsidR="00F608AE" w:rsidRPr="00D34ADF" w:rsidRDefault="00F608AE" w:rsidP="00F608AE">
      <w:pPr>
        <w:rPr>
          <w:sz w:val="24"/>
        </w:rPr>
      </w:pPr>
      <w:r>
        <w:rPr>
          <w:sz w:val="24"/>
        </w:rPr>
        <w:fldChar w:fldCharType="begin">
          <w:ffData>
            <w:name w:val=""/>
            <w:enabled/>
            <w:calcOnExit w:val="0"/>
            <w:textInput>
              <w:default w:val="Namnförtydligande"/>
            </w:textInput>
          </w:ffData>
        </w:fldChar>
      </w:r>
      <w:r>
        <w:rPr>
          <w:sz w:val="24"/>
        </w:rPr>
        <w:instrText xml:space="preserve"> FORMTEXT </w:instrText>
      </w:r>
      <w:r>
        <w:rPr>
          <w:sz w:val="24"/>
        </w:rPr>
      </w:r>
      <w:r>
        <w:rPr>
          <w:sz w:val="24"/>
        </w:rPr>
        <w:fldChar w:fldCharType="separate"/>
      </w:r>
      <w:r>
        <w:rPr>
          <w:noProof/>
          <w:sz w:val="24"/>
        </w:rPr>
        <w:t>Namnförtydligande</w:t>
      </w:r>
      <w:r>
        <w:rPr>
          <w:sz w:val="24"/>
        </w:rPr>
        <w:fldChar w:fldCharType="end"/>
      </w:r>
    </w:p>
    <w:p w14:paraId="08357746" w14:textId="77777777" w:rsidR="00F608AE" w:rsidRDefault="00F608AE">
      <w:r>
        <w:br w:type="page"/>
      </w:r>
    </w:p>
    <w:p w14:paraId="041E8A65" w14:textId="77777777" w:rsidR="00F608AE" w:rsidRDefault="00F608AE" w:rsidP="00F608AE">
      <w:pPr>
        <w:ind w:left="2608"/>
        <w:jc w:val="both"/>
        <w:rPr>
          <w:sz w:val="24"/>
        </w:rPr>
      </w:pPr>
    </w:p>
    <w:p w14:paraId="562C0022" w14:textId="77777777" w:rsidR="00F608AE" w:rsidRDefault="00F608AE" w:rsidP="00F608AE">
      <w:pPr>
        <w:ind w:left="2608"/>
        <w:jc w:val="both"/>
        <w:rPr>
          <w:sz w:val="24"/>
        </w:rPr>
      </w:pPr>
    </w:p>
    <w:p w14:paraId="50A7E8AB" w14:textId="22B007E7" w:rsidR="00F608AE" w:rsidRPr="00061934" w:rsidRDefault="00F608AE" w:rsidP="00F608AE">
      <w:pPr>
        <w:ind w:left="2608"/>
        <w:jc w:val="both"/>
        <w:rPr>
          <w:sz w:val="24"/>
        </w:rPr>
      </w:pPr>
      <w:r w:rsidRPr="00061934">
        <w:rPr>
          <w:sz w:val="24"/>
        </w:rPr>
        <w:t xml:space="preserve">Till berörd facklig organisation: </w:t>
      </w:r>
      <w:r w:rsidRPr="00061934">
        <w:rPr>
          <w:sz w:val="24"/>
        </w:rPr>
        <w:fldChar w:fldCharType="begin">
          <w:ffData>
            <w:name w:val="Text26"/>
            <w:enabled/>
            <w:calcOnExit w:val="0"/>
            <w:textInput/>
          </w:ffData>
        </w:fldChar>
      </w:r>
      <w:r w:rsidRPr="00061934">
        <w:rPr>
          <w:sz w:val="24"/>
        </w:rPr>
        <w:instrText xml:space="preserve"> FORMTEXT </w:instrText>
      </w:r>
      <w:r w:rsidRPr="00061934">
        <w:rPr>
          <w:sz w:val="24"/>
        </w:rPr>
      </w:r>
      <w:r w:rsidRPr="00061934">
        <w:rPr>
          <w:sz w:val="24"/>
        </w:rPr>
        <w:fldChar w:fldCharType="separate"/>
      </w:r>
      <w:r w:rsidRPr="00061934">
        <w:rPr>
          <w:noProof/>
          <w:sz w:val="24"/>
        </w:rPr>
        <w:t> </w:t>
      </w:r>
      <w:r w:rsidRPr="00061934">
        <w:rPr>
          <w:noProof/>
          <w:sz w:val="24"/>
        </w:rPr>
        <w:t> </w:t>
      </w:r>
      <w:r w:rsidRPr="00061934">
        <w:rPr>
          <w:noProof/>
          <w:sz w:val="24"/>
        </w:rPr>
        <w:t> </w:t>
      </w:r>
      <w:r w:rsidRPr="00061934">
        <w:rPr>
          <w:noProof/>
          <w:sz w:val="24"/>
        </w:rPr>
        <w:t> </w:t>
      </w:r>
      <w:r w:rsidRPr="00061934">
        <w:rPr>
          <w:noProof/>
          <w:sz w:val="24"/>
        </w:rPr>
        <w:t> </w:t>
      </w:r>
      <w:r w:rsidRPr="00061934">
        <w:rPr>
          <w:sz w:val="24"/>
        </w:rPr>
        <w:fldChar w:fldCharType="end"/>
      </w:r>
    </w:p>
    <w:p w14:paraId="5495BE36" w14:textId="77777777" w:rsidR="00F608AE" w:rsidRPr="00061934" w:rsidRDefault="00F608AE" w:rsidP="00F608AE">
      <w:pPr>
        <w:jc w:val="both"/>
        <w:rPr>
          <w:sz w:val="24"/>
        </w:rPr>
      </w:pPr>
    </w:p>
    <w:p w14:paraId="0FAF1282" w14:textId="77777777" w:rsidR="00F608AE" w:rsidRPr="00061934" w:rsidRDefault="00F608AE" w:rsidP="00F608AE">
      <w:pPr>
        <w:jc w:val="both"/>
        <w:rPr>
          <w:sz w:val="24"/>
        </w:rPr>
      </w:pPr>
    </w:p>
    <w:p w14:paraId="4A65C67D" w14:textId="77777777" w:rsidR="00F608AE" w:rsidRPr="00061934" w:rsidRDefault="00F608AE" w:rsidP="00F608AE">
      <w:pPr>
        <w:jc w:val="both"/>
        <w:rPr>
          <w:sz w:val="24"/>
        </w:rPr>
      </w:pPr>
    </w:p>
    <w:p w14:paraId="3D7C8B44" w14:textId="12ECB663" w:rsidR="00F608AE" w:rsidRDefault="00F608AE" w:rsidP="00F608AE">
      <w:pPr>
        <w:pStyle w:val="Rubrik1"/>
      </w:pPr>
      <w:r w:rsidRPr="00061934">
        <w:t xml:space="preserve">Varsel om tilltänkt uppsägning av arbetstagare som har fyllt </w:t>
      </w:r>
      <w:r w:rsidR="00C02B38">
        <w:t>69</w:t>
      </w:r>
      <w:r w:rsidRPr="00061934">
        <w:t xml:space="preserve"> år</w:t>
      </w:r>
    </w:p>
    <w:p w14:paraId="6DF79215" w14:textId="77777777" w:rsidR="00F608AE" w:rsidRPr="00061934" w:rsidRDefault="00F608AE" w:rsidP="00F608AE"/>
    <w:p w14:paraId="4DAC1C6D" w14:textId="77777777" w:rsidR="00F608AE" w:rsidRDefault="00F608AE" w:rsidP="00F608AE">
      <w:pPr>
        <w:rPr>
          <w:sz w:val="24"/>
        </w:rPr>
      </w:pPr>
      <w:r w:rsidRPr="00061934">
        <w:rPr>
          <w:sz w:val="24"/>
        </w:rPr>
        <w:t xml:space="preserve">Karolinska Institutet avser att säga upp er medlem </w:t>
      </w:r>
      <w:r w:rsidRPr="00061934">
        <w:rPr>
          <w:sz w:val="24"/>
        </w:rPr>
        <w:fldChar w:fldCharType="begin">
          <w:ffData>
            <w:name w:val=""/>
            <w:enabled/>
            <w:calcOnExit w:val="0"/>
            <w:textInput>
              <w:default w:val="Namn"/>
            </w:textInput>
          </w:ffData>
        </w:fldChar>
      </w:r>
      <w:r w:rsidRPr="00061934">
        <w:rPr>
          <w:sz w:val="24"/>
        </w:rPr>
        <w:instrText xml:space="preserve"> FORMTEXT </w:instrText>
      </w:r>
      <w:r w:rsidRPr="00061934">
        <w:rPr>
          <w:sz w:val="24"/>
        </w:rPr>
      </w:r>
      <w:r w:rsidRPr="00061934">
        <w:rPr>
          <w:sz w:val="24"/>
        </w:rPr>
        <w:fldChar w:fldCharType="separate"/>
      </w:r>
      <w:r w:rsidRPr="00061934">
        <w:rPr>
          <w:noProof/>
          <w:sz w:val="24"/>
        </w:rPr>
        <w:t>Namn</w:t>
      </w:r>
      <w:r w:rsidRPr="00061934">
        <w:rPr>
          <w:sz w:val="24"/>
        </w:rPr>
        <w:fldChar w:fldCharType="end"/>
      </w:r>
      <w:r w:rsidRPr="00061934">
        <w:rPr>
          <w:sz w:val="24"/>
        </w:rPr>
        <w:t xml:space="preserve">, </w:t>
      </w:r>
      <w:r w:rsidRPr="00061934">
        <w:rPr>
          <w:sz w:val="24"/>
        </w:rPr>
        <w:fldChar w:fldCharType="begin">
          <w:ffData>
            <w:name w:val=""/>
            <w:enabled/>
            <w:calcOnExit w:val="0"/>
            <w:textInput>
              <w:default w:val="P.nr."/>
            </w:textInput>
          </w:ffData>
        </w:fldChar>
      </w:r>
      <w:r w:rsidRPr="00061934">
        <w:rPr>
          <w:sz w:val="24"/>
        </w:rPr>
        <w:instrText xml:space="preserve"> FORMTEXT </w:instrText>
      </w:r>
      <w:r w:rsidRPr="00061934">
        <w:rPr>
          <w:sz w:val="24"/>
        </w:rPr>
      </w:r>
      <w:r w:rsidRPr="00061934">
        <w:rPr>
          <w:sz w:val="24"/>
        </w:rPr>
        <w:fldChar w:fldCharType="separate"/>
      </w:r>
      <w:r w:rsidRPr="00061934">
        <w:rPr>
          <w:noProof/>
          <w:sz w:val="24"/>
        </w:rPr>
        <w:t>P.nr.</w:t>
      </w:r>
      <w:r w:rsidRPr="00061934">
        <w:rPr>
          <w:sz w:val="24"/>
        </w:rPr>
        <w:fldChar w:fldCharType="end"/>
      </w:r>
      <w:r w:rsidRPr="00061934">
        <w:rPr>
          <w:sz w:val="24"/>
        </w:rPr>
        <w:t xml:space="preserve">, från anställningen som </w:t>
      </w:r>
      <w:r w:rsidRPr="00061934">
        <w:rPr>
          <w:sz w:val="24"/>
        </w:rPr>
        <w:fldChar w:fldCharType="begin">
          <w:ffData>
            <w:name w:val="Text26"/>
            <w:enabled/>
            <w:calcOnExit w:val="0"/>
            <w:textInput/>
          </w:ffData>
        </w:fldChar>
      </w:r>
      <w:r w:rsidRPr="00061934">
        <w:rPr>
          <w:sz w:val="24"/>
        </w:rPr>
        <w:instrText xml:space="preserve"> FORMTEXT </w:instrText>
      </w:r>
      <w:r w:rsidRPr="00061934">
        <w:rPr>
          <w:sz w:val="24"/>
        </w:rPr>
      </w:r>
      <w:r w:rsidRPr="00061934">
        <w:rPr>
          <w:sz w:val="24"/>
        </w:rPr>
        <w:fldChar w:fldCharType="separate"/>
      </w:r>
      <w:r w:rsidRPr="00061934">
        <w:rPr>
          <w:noProof/>
          <w:sz w:val="24"/>
        </w:rPr>
        <w:t> </w:t>
      </w:r>
      <w:r w:rsidRPr="00061934">
        <w:rPr>
          <w:noProof/>
          <w:sz w:val="24"/>
        </w:rPr>
        <w:t> </w:t>
      </w:r>
      <w:r w:rsidRPr="00061934">
        <w:rPr>
          <w:noProof/>
          <w:sz w:val="24"/>
        </w:rPr>
        <w:t> </w:t>
      </w:r>
      <w:r w:rsidRPr="00061934">
        <w:rPr>
          <w:noProof/>
          <w:sz w:val="24"/>
        </w:rPr>
        <w:t> </w:t>
      </w:r>
      <w:r w:rsidRPr="00061934">
        <w:rPr>
          <w:noProof/>
          <w:sz w:val="24"/>
        </w:rPr>
        <w:t> </w:t>
      </w:r>
      <w:r w:rsidRPr="00061934">
        <w:rPr>
          <w:sz w:val="24"/>
        </w:rPr>
        <w:fldChar w:fldCharType="end"/>
      </w:r>
      <w:r w:rsidRPr="00061934">
        <w:rPr>
          <w:sz w:val="24"/>
        </w:rPr>
        <w:t xml:space="preserve"> vid institutionen för </w:t>
      </w:r>
      <w:r w:rsidRPr="00061934">
        <w:rPr>
          <w:sz w:val="24"/>
        </w:rPr>
        <w:fldChar w:fldCharType="begin">
          <w:ffData>
            <w:name w:val="Text26"/>
            <w:enabled/>
            <w:calcOnExit w:val="0"/>
            <w:textInput/>
          </w:ffData>
        </w:fldChar>
      </w:r>
      <w:r w:rsidRPr="00061934">
        <w:rPr>
          <w:sz w:val="24"/>
        </w:rPr>
        <w:instrText xml:space="preserve"> FORMTEXT </w:instrText>
      </w:r>
      <w:r w:rsidRPr="00061934">
        <w:rPr>
          <w:sz w:val="24"/>
        </w:rPr>
      </w:r>
      <w:r w:rsidRPr="00061934">
        <w:rPr>
          <w:sz w:val="24"/>
        </w:rPr>
        <w:fldChar w:fldCharType="separate"/>
      </w:r>
      <w:r w:rsidRPr="00061934">
        <w:rPr>
          <w:noProof/>
          <w:sz w:val="24"/>
        </w:rPr>
        <w:t> </w:t>
      </w:r>
      <w:r w:rsidRPr="00061934">
        <w:rPr>
          <w:noProof/>
          <w:sz w:val="24"/>
        </w:rPr>
        <w:t> </w:t>
      </w:r>
      <w:r w:rsidRPr="00061934">
        <w:rPr>
          <w:noProof/>
          <w:sz w:val="24"/>
        </w:rPr>
        <w:t> </w:t>
      </w:r>
      <w:r w:rsidRPr="00061934">
        <w:rPr>
          <w:noProof/>
          <w:sz w:val="24"/>
        </w:rPr>
        <w:t> </w:t>
      </w:r>
      <w:r w:rsidRPr="00061934">
        <w:rPr>
          <w:noProof/>
          <w:sz w:val="24"/>
        </w:rPr>
        <w:t> </w:t>
      </w:r>
      <w:r w:rsidRPr="00061934">
        <w:rPr>
          <w:sz w:val="24"/>
        </w:rPr>
        <w:fldChar w:fldCharType="end"/>
      </w:r>
      <w:r w:rsidRPr="00061934">
        <w:rPr>
          <w:sz w:val="24"/>
        </w:rPr>
        <w:t xml:space="preserve">. </w:t>
      </w:r>
    </w:p>
    <w:p w14:paraId="5ECB518B" w14:textId="77777777" w:rsidR="00F608AE" w:rsidRPr="00061934" w:rsidRDefault="00F608AE" w:rsidP="00F608AE">
      <w:pPr>
        <w:rPr>
          <w:sz w:val="24"/>
        </w:rPr>
      </w:pPr>
    </w:p>
    <w:p w14:paraId="39043A6E" w14:textId="77777777" w:rsidR="00F608AE" w:rsidRPr="00061934" w:rsidRDefault="00F608AE" w:rsidP="00F608AE">
      <w:pPr>
        <w:rPr>
          <w:sz w:val="24"/>
        </w:rPr>
      </w:pPr>
      <w:r w:rsidRPr="00061934">
        <w:rPr>
          <w:sz w:val="24"/>
        </w:rPr>
        <w:t>Ni har rätt till överläggning med arbetsgivaren om den tilltänkta uppsägningen (30 § andra stycket lagen om anställningsskydd). Om du vill få till stånd en sådan överläggning, ska ni begära detta hos arbetsgivaren senast en vecka efter det att ni fick detta varsel.</w:t>
      </w:r>
    </w:p>
    <w:p w14:paraId="72426E3E" w14:textId="77777777" w:rsidR="00F608AE" w:rsidRDefault="00F608AE" w:rsidP="00F608AE">
      <w:pPr>
        <w:rPr>
          <w:sz w:val="24"/>
        </w:rPr>
      </w:pPr>
    </w:p>
    <w:p w14:paraId="798C2A05" w14:textId="77777777" w:rsidR="00F608AE" w:rsidRPr="00061934" w:rsidRDefault="00F608AE" w:rsidP="00F608AE">
      <w:pPr>
        <w:rPr>
          <w:sz w:val="24"/>
        </w:rPr>
      </w:pPr>
    </w:p>
    <w:p w14:paraId="1134F86E" w14:textId="77777777" w:rsidR="00F608AE" w:rsidRPr="00061934" w:rsidRDefault="00F608AE" w:rsidP="00F608AE">
      <w:pPr>
        <w:rPr>
          <w:sz w:val="24"/>
        </w:rPr>
      </w:pPr>
      <w:r w:rsidRPr="00061934">
        <w:rPr>
          <w:sz w:val="24"/>
        </w:rPr>
        <w:t>För Karolinska Institutet</w:t>
      </w:r>
      <w:r>
        <w:rPr>
          <w:sz w:val="24"/>
        </w:rPr>
        <w:t>,</w:t>
      </w:r>
      <w:r w:rsidRPr="00061934">
        <w:rPr>
          <w:sz w:val="24"/>
        </w:rPr>
        <w:t xml:space="preserve"> </w:t>
      </w:r>
      <w:r w:rsidRPr="00061934">
        <w:rPr>
          <w:sz w:val="24"/>
        </w:rPr>
        <w:fldChar w:fldCharType="begin">
          <w:ffData>
            <w:name w:val="Text26"/>
            <w:enabled/>
            <w:calcOnExit w:val="0"/>
            <w:textInput>
              <w:default w:val="Ort"/>
            </w:textInput>
          </w:ffData>
        </w:fldChar>
      </w:r>
      <w:r w:rsidRPr="00061934">
        <w:rPr>
          <w:sz w:val="24"/>
        </w:rPr>
        <w:instrText xml:space="preserve"> FORMTEXT </w:instrText>
      </w:r>
      <w:r w:rsidRPr="00061934">
        <w:rPr>
          <w:sz w:val="24"/>
        </w:rPr>
      </w:r>
      <w:r w:rsidRPr="00061934">
        <w:rPr>
          <w:sz w:val="24"/>
        </w:rPr>
        <w:fldChar w:fldCharType="separate"/>
      </w:r>
      <w:r w:rsidRPr="00061934">
        <w:rPr>
          <w:noProof/>
          <w:sz w:val="24"/>
        </w:rPr>
        <w:t>Ort</w:t>
      </w:r>
      <w:r w:rsidRPr="00061934">
        <w:rPr>
          <w:sz w:val="24"/>
        </w:rPr>
        <w:fldChar w:fldCharType="end"/>
      </w:r>
    </w:p>
    <w:p w14:paraId="382B5C1E" w14:textId="77777777" w:rsidR="00F608AE" w:rsidRPr="00061934" w:rsidRDefault="00F608AE" w:rsidP="00F608AE">
      <w:pPr>
        <w:rPr>
          <w:sz w:val="24"/>
        </w:rPr>
      </w:pPr>
    </w:p>
    <w:p w14:paraId="7279C1AA" w14:textId="77777777" w:rsidR="00F608AE" w:rsidRDefault="00F608AE" w:rsidP="00F608AE">
      <w:pPr>
        <w:rPr>
          <w:sz w:val="24"/>
        </w:rPr>
      </w:pPr>
    </w:p>
    <w:p w14:paraId="44077DA2" w14:textId="77777777" w:rsidR="00F608AE" w:rsidRDefault="00F608AE" w:rsidP="00F608AE">
      <w:pPr>
        <w:rPr>
          <w:sz w:val="24"/>
        </w:rPr>
      </w:pPr>
    </w:p>
    <w:p w14:paraId="6E6B98D3" w14:textId="77777777" w:rsidR="00F608AE" w:rsidRPr="00061934" w:rsidRDefault="00F608AE" w:rsidP="00F608AE">
      <w:pPr>
        <w:rPr>
          <w:sz w:val="24"/>
        </w:rPr>
      </w:pPr>
      <w:r w:rsidRPr="00061934">
        <w:rPr>
          <w:sz w:val="24"/>
        </w:rPr>
        <w:t>______________________________________________________________</w:t>
      </w:r>
    </w:p>
    <w:p w14:paraId="30D2C2DA" w14:textId="77777777" w:rsidR="00F608AE" w:rsidRPr="00061934" w:rsidRDefault="00F608AE" w:rsidP="00F608AE">
      <w:pPr>
        <w:rPr>
          <w:sz w:val="24"/>
        </w:rPr>
      </w:pPr>
      <w:r w:rsidRPr="00061934">
        <w:rPr>
          <w:sz w:val="24"/>
        </w:rPr>
        <w:t>Datum och namnteckning samt titel</w:t>
      </w:r>
    </w:p>
    <w:p w14:paraId="64F37D04" w14:textId="77777777" w:rsidR="00F608AE" w:rsidRPr="00061934" w:rsidRDefault="00F608AE" w:rsidP="00F608AE">
      <w:pPr>
        <w:rPr>
          <w:sz w:val="24"/>
        </w:rPr>
      </w:pPr>
      <w:r>
        <w:rPr>
          <w:sz w:val="24"/>
        </w:rPr>
        <w:fldChar w:fldCharType="begin">
          <w:ffData>
            <w:name w:val=""/>
            <w:enabled/>
            <w:calcOnExit w:val="0"/>
            <w:textInput>
              <w:default w:val="Namnförtydligande"/>
            </w:textInput>
          </w:ffData>
        </w:fldChar>
      </w:r>
      <w:r>
        <w:rPr>
          <w:sz w:val="24"/>
        </w:rPr>
        <w:instrText xml:space="preserve"> FORMTEXT </w:instrText>
      </w:r>
      <w:r>
        <w:rPr>
          <w:sz w:val="24"/>
        </w:rPr>
      </w:r>
      <w:r>
        <w:rPr>
          <w:sz w:val="24"/>
        </w:rPr>
        <w:fldChar w:fldCharType="separate"/>
      </w:r>
      <w:r>
        <w:rPr>
          <w:noProof/>
          <w:sz w:val="24"/>
        </w:rPr>
        <w:t>Namnförtydligande</w:t>
      </w:r>
      <w:r>
        <w:rPr>
          <w:sz w:val="24"/>
        </w:rPr>
        <w:fldChar w:fldCharType="end"/>
      </w:r>
    </w:p>
    <w:p w14:paraId="457B742F" w14:textId="77777777" w:rsidR="008722DC" w:rsidRPr="008A4D29" w:rsidRDefault="008722DC" w:rsidP="000C00E8">
      <w:pPr>
        <w:spacing w:after="260" w:line="260" w:lineRule="exact"/>
        <w:rPr>
          <w:rFonts w:ascii="Calibri" w:hAnsi="Calibri" w:cs="Calibri"/>
          <w:szCs w:val="22"/>
        </w:rPr>
      </w:pPr>
    </w:p>
    <w:p w14:paraId="4656D8E2" w14:textId="77777777" w:rsidR="000C64BB" w:rsidRDefault="008722DC" w:rsidP="00F608AE">
      <w:pPr>
        <w:ind w:left="2608" w:firstLine="1304"/>
        <w:jc w:val="both"/>
      </w:pPr>
      <w:r>
        <w:br w:type="page"/>
      </w:r>
      <w:bookmarkStart w:id="1" w:name="bRubrik"/>
    </w:p>
    <w:p w14:paraId="6A84FC03" w14:textId="77777777" w:rsidR="000C64BB" w:rsidRDefault="000C64BB" w:rsidP="00F608AE">
      <w:pPr>
        <w:ind w:left="2608" w:firstLine="1304"/>
        <w:jc w:val="both"/>
      </w:pPr>
    </w:p>
    <w:p w14:paraId="6324B50C" w14:textId="0CCB338A" w:rsidR="00F608AE" w:rsidRPr="00CA7980" w:rsidRDefault="00F608AE" w:rsidP="00F608AE">
      <w:pPr>
        <w:ind w:left="2608" w:firstLine="1304"/>
        <w:jc w:val="both"/>
        <w:rPr>
          <w:sz w:val="24"/>
        </w:rPr>
      </w:pPr>
      <w:r w:rsidRPr="00CA7980">
        <w:rPr>
          <w:sz w:val="24"/>
        </w:rPr>
        <w:t xml:space="preserve">Till: </w:t>
      </w:r>
      <w:r w:rsidRPr="00CA7980">
        <w:rPr>
          <w:sz w:val="24"/>
        </w:rPr>
        <w:fldChar w:fldCharType="begin">
          <w:ffData>
            <w:name w:val="Text26"/>
            <w:enabled/>
            <w:calcOnExit w:val="0"/>
            <w:textInput/>
          </w:ffData>
        </w:fldChar>
      </w:r>
      <w:r w:rsidRPr="00CA7980">
        <w:rPr>
          <w:sz w:val="24"/>
        </w:rPr>
        <w:instrText xml:space="preserve"> FORMTEXT </w:instrText>
      </w:r>
      <w:r w:rsidRPr="00CA7980">
        <w:rPr>
          <w:sz w:val="24"/>
        </w:rPr>
      </w:r>
      <w:r w:rsidRPr="00CA7980">
        <w:rPr>
          <w:sz w:val="24"/>
        </w:rPr>
        <w:fldChar w:fldCharType="separate"/>
      </w:r>
      <w:r w:rsidRPr="00CA7980">
        <w:rPr>
          <w:noProof/>
          <w:sz w:val="24"/>
        </w:rPr>
        <w:t> </w:t>
      </w:r>
      <w:r w:rsidRPr="00CA7980">
        <w:rPr>
          <w:noProof/>
          <w:sz w:val="24"/>
        </w:rPr>
        <w:t> </w:t>
      </w:r>
      <w:r w:rsidRPr="00CA7980">
        <w:rPr>
          <w:noProof/>
          <w:sz w:val="24"/>
        </w:rPr>
        <w:t> </w:t>
      </w:r>
      <w:r w:rsidRPr="00CA7980">
        <w:rPr>
          <w:noProof/>
          <w:sz w:val="24"/>
        </w:rPr>
        <w:t> </w:t>
      </w:r>
      <w:r w:rsidRPr="00CA7980">
        <w:rPr>
          <w:noProof/>
          <w:sz w:val="24"/>
        </w:rPr>
        <w:t> </w:t>
      </w:r>
      <w:r w:rsidRPr="00CA7980">
        <w:rPr>
          <w:sz w:val="24"/>
        </w:rPr>
        <w:fldChar w:fldCharType="end"/>
      </w:r>
    </w:p>
    <w:p w14:paraId="12427DAE" w14:textId="77777777" w:rsidR="00F608AE" w:rsidRPr="00CA7980" w:rsidRDefault="00F608AE" w:rsidP="00F608AE">
      <w:pPr>
        <w:jc w:val="both"/>
        <w:rPr>
          <w:sz w:val="24"/>
        </w:rPr>
      </w:pPr>
    </w:p>
    <w:p w14:paraId="1BDC3A67" w14:textId="77777777" w:rsidR="00F608AE" w:rsidRPr="00CA7980" w:rsidRDefault="00F608AE" w:rsidP="00F608AE">
      <w:pPr>
        <w:jc w:val="both"/>
        <w:rPr>
          <w:sz w:val="24"/>
        </w:rPr>
      </w:pPr>
    </w:p>
    <w:p w14:paraId="6AB9521D" w14:textId="71405C25" w:rsidR="00F608AE" w:rsidRDefault="00F608AE" w:rsidP="00F608AE">
      <w:pPr>
        <w:pStyle w:val="Rubrik1"/>
      </w:pPr>
      <w:r w:rsidRPr="003F105D">
        <w:t xml:space="preserve">Besked om uppsägning av arbetstagare som har fyllt </w:t>
      </w:r>
      <w:r w:rsidR="00C02B38">
        <w:t>69</w:t>
      </w:r>
      <w:r w:rsidRPr="003F105D">
        <w:t xml:space="preserve"> år</w:t>
      </w:r>
    </w:p>
    <w:p w14:paraId="6290146D" w14:textId="77777777" w:rsidR="00F608AE" w:rsidRPr="00500B60" w:rsidRDefault="00F608AE" w:rsidP="00F608AE"/>
    <w:p w14:paraId="4C6C7708" w14:textId="77777777" w:rsidR="00F608AE" w:rsidRPr="00CA7980" w:rsidRDefault="00F608AE" w:rsidP="00F608AE">
      <w:pPr>
        <w:rPr>
          <w:sz w:val="24"/>
        </w:rPr>
      </w:pPr>
      <w:r w:rsidRPr="00CA7980">
        <w:rPr>
          <w:sz w:val="24"/>
        </w:rPr>
        <w:t xml:space="preserve">Du sägs härmed upp från din anställning som </w:t>
      </w:r>
      <w:r w:rsidRPr="00CA7980">
        <w:rPr>
          <w:sz w:val="24"/>
        </w:rPr>
        <w:fldChar w:fldCharType="begin">
          <w:ffData>
            <w:name w:val="Text26"/>
            <w:enabled/>
            <w:calcOnExit w:val="0"/>
            <w:textInput/>
          </w:ffData>
        </w:fldChar>
      </w:r>
      <w:r w:rsidRPr="00CA7980">
        <w:rPr>
          <w:sz w:val="24"/>
        </w:rPr>
        <w:instrText xml:space="preserve"> FORMTEXT </w:instrText>
      </w:r>
      <w:r w:rsidRPr="00CA7980">
        <w:rPr>
          <w:sz w:val="24"/>
        </w:rPr>
      </w:r>
      <w:r w:rsidRPr="00CA7980">
        <w:rPr>
          <w:sz w:val="24"/>
        </w:rPr>
        <w:fldChar w:fldCharType="separate"/>
      </w:r>
      <w:r w:rsidRPr="00CA7980">
        <w:rPr>
          <w:sz w:val="24"/>
        </w:rPr>
        <w:t> </w:t>
      </w:r>
      <w:r w:rsidRPr="00CA7980">
        <w:rPr>
          <w:sz w:val="24"/>
        </w:rPr>
        <w:t> </w:t>
      </w:r>
      <w:r w:rsidRPr="00CA7980">
        <w:rPr>
          <w:sz w:val="24"/>
        </w:rPr>
        <w:t> </w:t>
      </w:r>
      <w:r w:rsidRPr="00CA7980">
        <w:rPr>
          <w:sz w:val="24"/>
        </w:rPr>
        <w:t> </w:t>
      </w:r>
      <w:r w:rsidRPr="00CA7980">
        <w:rPr>
          <w:sz w:val="24"/>
        </w:rPr>
        <w:t> </w:t>
      </w:r>
      <w:r w:rsidRPr="00CA7980">
        <w:rPr>
          <w:sz w:val="24"/>
        </w:rPr>
        <w:fldChar w:fldCharType="end"/>
      </w:r>
      <w:r w:rsidRPr="00CA7980">
        <w:rPr>
          <w:sz w:val="24"/>
        </w:rPr>
        <w:t xml:space="preserve"> vid institutionen för </w:t>
      </w:r>
      <w:r w:rsidRPr="00CA7980">
        <w:rPr>
          <w:sz w:val="24"/>
        </w:rPr>
        <w:fldChar w:fldCharType="begin">
          <w:ffData>
            <w:name w:val="Text26"/>
            <w:enabled/>
            <w:calcOnExit w:val="0"/>
            <w:textInput/>
          </w:ffData>
        </w:fldChar>
      </w:r>
      <w:r w:rsidRPr="00CA7980">
        <w:rPr>
          <w:sz w:val="24"/>
        </w:rPr>
        <w:instrText xml:space="preserve"> FORMTEXT </w:instrText>
      </w:r>
      <w:r w:rsidRPr="00CA7980">
        <w:rPr>
          <w:sz w:val="24"/>
        </w:rPr>
      </w:r>
      <w:r w:rsidRPr="00CA7980">
        <w:rPr>
          <w:sz w:val="24"/>
        </w:rPr>
        <w:fldChar w:fldCharType="separate"/>
      </w:r>
      <w:r w:rsidRPr="00CA7980">
        <w:rPr>
          <w:sz w:val="24"/>
        </w:rPr>
        <w:t> </w:t>
      </w:r>
      <w:r w:rsidRPr="00CA7980">
        <w:rPr>
          <w:sz w:val="24"/>
        </w:rPr>
        <w:t> </w:t>
      </w:r>
      <w:r w:rsidRPr="00CA7980">
        <w:rPr>
          <w:sz w:val="24"/>
        </w:rPr>
        <w:t> </w:t>
      </w:r>
      <w:r w:rsidRPr="00CA7980">
        <w:rPr>
          <w:sz w:val="24"/>
        </w:rPr>
        <w:t> </w:t>
      </w:r>
      <w:r w:rsidRPr="00CA7980">
        <w:rPr>
          <w:sz w:val="24"/>
        </w:rPr>
        <w:t> </w:t>
      </w:r>
      <w:r w:rsidRPr="00CA7980">
        <w:rPr>
          <w:sz w:val="24"/>
        </w:rPr>
        <w:fldChar w:fldCharType="end"/>
      </w:r>
      <w:r w:rsidRPr="00CA7980">
        <w:rPr>
          <w:sz w:val="24"/>
        </w:rPr>
        <w:t xml:space="preserve">. </w:t>
      </w:r>
    </w:p>
    <w:p w14:paraId="781F5B26" w14:textId="77777777" w:rsidR="00F608AE" w:rsidRDefault="00F608AE" w:rsidP="00F608AE">
      <w:pPr>
        <w:rPr>
          <w:sz w:val="24"/>
        </w:rPr>
      </w:pPr>
      <w:r w:rsidRPr="00CA7980">
        <w:rPr>
          <w:sz w:val="24"/>
        </w:rPr>
        <w:t xml:space="preserve">Du har enligt gällande bestämmelser rätt till en uppsägningstid av </w:t>
      </w:r>
      <w:r>
        <w:rPr>
          <w:sz w:val="24"/>
        </w:rPr>
        <w:fldChar w:fldCharType="begin">
          <w:ffData>
            <w:name w:val=""/>
            <w:enabled/>
            <w:calcOnExit w:val="0"/>
            <w:textInput>
              <w:default w:val="1"/>
            </w:textInput>
          </w:ffData>
        </w:fldChar>
      </w:r>
      <w:r>
        <w:rPr>
          <w:sz w:val="24"/>
        </w:rPr>
        <w:instrText xml:space="preserve"> FORMTEXT </w:instrText>
      </w:r>
      <w:r>
        <w:rPr>
          <w:sz w:val="24"/>
        </w:rPr>
      </w:r>
      <w:r>
        <w:rPr>
          <w:sz w:val="24"/>
        </w:rPr>
        <w:fldChar w:fldCharType="separate"/>
      </w:r>
      <w:r>
        <w:rPr>
          <w:noProof/>
          <w:sz w:val="24"/>
        </w:rPr>
        <w:t>1</w:t>
      </w:r>
      <w:r>
        <w:rPr>
          <w:sz w:val="24"/>
        </w:rPr>
        <w:fldChar w:fldCharType="end"/>
      </w:r>
      <w:r w:rsidRPr="00CA7980">
        <w:rPr>
          <w:sz w:val="24"/>
        </w:rPr>
        <w:t xml:space="preserve"> månader. Uppsägningstiden räknas från den dag då uppsägningen sker. Din sista anställningsdag är </w:t>
      </w:r>
      <w:r w:rsidRPr="00CA7980">
        <w:rPr>
          <w:sz w:val="24"/>
        </w:rPr>
        <w:fldChar w:fldCharType="begin">
          <w:ffData>
            <w:name w:val="Text26"/>
            <w:enabled/>
            <w:calcOnExit w:val="0"/>
            <w:textInput/>
          </w:ffData>
        </w:fldChar>
      </w:r>
      <w:r w:rsidRPr="00CA7980">
        <w:rPr>
          <w:sz w:val="24"/>
        </w:rPr>
        <w:instrText xml:space="preserve"> FORMTEXT </w:instrText>
      </w:r>
      <w:r w:rsidRPr="00CA7980">
        <w:rPr>
          <w:sz w:val="24"/>
        </w:rPr>
      </w:r>
      <w:r w:rsidRPr="00CA7980">
        <w:rPr>
          <w:sz w:val="24"/>
        </w:rPr>
        <w:fldChar w:fldCharType="separate"/>
      </w:r>
      <w:r w:rsidRPr="00CA7980">
        <w:rPr>
          <w:sz w:val="24"/>
        </w:rPr>
        <w:t> </w:t>
      </w:r>
      <w:r w:rsidRPr="00CA7980">
        <w:rPr>
          <w:sz w:val="24"/>
        </w:rPr>
        <w:t> </w:t>
      </w:r>
      <w:r w:rsidRPr="00CA7980">
        <w:rPr>
          <w:sz w:val="24"/>
        </w:rPr>
        <w:t> </w:t>
      </w:r>
      <w:r w:rsidRPr="00CA7980">
        <w:rPr>
          <w:sz w:val="24"/>
        </w:rPr>
        <w:t> </w:t>
      </w:r>
      <w:r w:rsidRPr="00CA7980">
        <w:rPr>
          <w:sz w:val="24"/>
        </w:rPr>
        <w:t> </w:t>
      </w:r>
      <w:r w:rsidRPr="00CA7980">
        <w:rPr>
          <w:sz w:val="24"/>
        </w:rPr>
        <w:fldChar w:fldCharType="end"/>
      </w:r>
      <w:r w:rsidRPr="00CA7980">
        <w:rPr>
          <w:sz w:val="24"/>
        </w:rPr>
        <w:t xml:space="preserve">. </w:t>
      </w:r>
    </w:p>
    <w:p w14:paraId="65F8BA90" w14:textId="77777777" w:rsidR="00F608AE" w:rsidRPr="00CA7980" w:rsidRDefault="00F608AE" w:rsidP="00F608AE">
      <w:pPr>
        <w:rPr>
          <w:sz w:val="24"/>
        </w:rPr>
      </w:pPr>
    </w:p>
    <w:p w14:paraId="121A0699" w14:textId="77777777" w:rsidR="00F608AE" w:rsidRPr="00CA7980" w:rsidRDefault="00F608AE" w:rsidP="00F608AE">
      <w:pPr>
        <w:rPr>
          <w:b/>
          <w:bCs/>
          <w:sz w:val="24"/>
        </w:rPr>
      </w:pPr>
      <w:r w:rsidRPr="00CA7980">
        <w:rPr>
          <w:b/>
          <w:bCs/>
          <w:sz w:val="24"/>
        </w:rPr>
        <w:t>Tidpunkt när uppsägningen anses ske</w:t>
      </w:r>
    </w:p>
    <w:p w14:paraId="0B7BDEB9" w14:textId="77777777" w:rsidR="00F608AE" w:rsidRPr="00CA7980" w:rsidRDefault="00F608AE" w:rsidP="00F608AE">
      <w:pPr>
        <w:rPr>
          <w:sz w:val="24"/>
        </w:rPr>
      </w:pPr>
      <w:r w:rsidRPr="00CA7980">
        <w:rPr>
          <w:sz w:val="24"/>
        </w:rPr>
        <w:t>Vilken dag en uppsägning sker framgår av 10 § LAS:</w:t>
      </w:r>
      <w:r w:rsidRPr="00CA7980">
        <w:rPr>
          <w:sz w:val="24"/>
        </w:rPr>
        <w:br/>
        <w:t>”Uppsägningsbeskedet skall lämnas till arbetstagaren personligen. Är det inte skäligt att kräva detta får beskedet i stället sändas i rekommenderat brev till arbetstagarens senast kända adress. Uppsägningen anses ske när arbetstagaren får del av uppsägningen. Om arbetstagaren inte kan anträffas och ett uppsägningsbesked har sänts i brev enligt första stycket, anses uppsägningen ha skett tio dagar efter det att brevet lämnades till posten för befordran. Har arbetstagaren semester, anses uppsägningen ha skett tidigast dagen efter den då semestern upphörde.”</w:t>
      </w:r>
    </w:p>
    <w:p w14:paraId="2A1C0918" w14:textId="77777777" w:rsidR="00F608AE" w:rsidRDefault="00F608AE" w:rsidP="00F608AE">
      <w:pPr>
        <w:rPr>
          <w:sz w:val="24"/>
        </w:rPr>
      </w:pPr>
    </w:p>
    <w:p w14:paraId="1095A5CE" w14:textId="77777777" w:rsidR="00F608AE" w:rsidRPr="00CA7980" w:rsidRDefault="00F608AE" w:rsidP="00F608AE">
      <w:pPr>
        <w:rPr>
          <w:sz w:val="24"/>
        </w:rPr>
      </w:pPr>
    </w:p>
    <w:p w14:paraId="58067945" w14:textId="77777777" w:rsidR="00F608AE" w:rsidRPr="00CA7980" w:rsidRDefault="00F608AE" w:rsidP="00F608AE">
      <w:pPr>
        <w:rPr>
          <w:sz w:val="24"/>
        </w:rPr>
      </w:pPr>
      <w:r w:rsidRPr="00CA7980">
        <w:rPr>
          <w:sz w:val="24"/>
        </w:rPr>
        <w:t>För Karolinska Institutet</w:t>
      </w:r>
      <w:r>
        <w:rPr>
          <w:sz w:val="24"/>
        </w:rPr>
        <w:t>,</w:t>
      </w:r>
      <w:r w:rsidRPr="00CA7980">
        <w:rPr>
          <w:sz w:val="24"/>
        </w:rPr>
        <w:t xml:space="preserve"> </w:t>
      </w:r>
      <w:r w:rsidRPr="00CA7980">
        <w:rPr>
          <w:sz w:val="24"/>
        </w:rPr>
        <w:fldChar w:fldCharType="begin">
          <w:ffData>
            <w:name w:val="Text26"/>
            <w:enabled/>
            <w:calcOnExit w:val="0"/>
            <w:textInput>
              <w:default w:val="Ort"/>
            </w:textInput>
          </w:ffData>
        </w:fldChar>
      </w:r>
      <w:r w:rsidRPr="00CA7980">
        <w:rPr>
          <w:sz w:val="24"/>
        </w:rPr>
        <w:instrText xml:space="preserve"> FORMTEXT </w:instrText>
      </w:r>
      <w:r w:rsidRPr="00CA7980">
        <w:rPr>
          <w:sz w:val="24"/>
        </w:rPr>
      </w:r>
      <w:r w:rsidRPr="00CA7980">
        <w:rPr>
          <w:sz w:val="24"/>
        </w:rPr>
        <w:fldChar w:fldCharType="separate"/>
      </w:r>
      <w:r w:rsidRPr="00CA7980">
        <w:rPr>
          <w:noProof/>
          <w:sz w:val="24"/>
        </w:rPr>
        <w:t>Ort</w:t>
      </w:r>
      <w:r w:rsidRPr="00CA7980">
        <w:rPr>
          <w:sz w:val="24"/>
        </w:rPr>
        <w:fldChar w:fldCharType="end"/>
      </w:r>
    </w:p>
    <w:p w14:paraId="0B673711" w14:textId="77777777" w:rsidR="00F608AE" w:rsidRPr="00CA7980" w:rsidRDefault="00F608AE" w:rsidP="00F608AE">
      <w:pPr>
        <w:rPr>
          <w:sz w:val="24"/>
        </w:rPr>
      </w:pPr>
    </w:p>
    <w:p w14:paraId="11B84957" w14:textId="77777777" w:rsidR="00F608AE" w:rsidRDefault="00F608AE" w:rsidP="00F608AE">
      <w:pPr>
        <w:rPr>
          <w:sz w:val="24"/>
        </w:rPr>
      </w:pPr>
    </w:p>
    <w:p w14:paraId="65E250FD" w14:textId="77777777" w:rsidR="00F608AE" w:rsidRDefault="00F608AE" w:rsidP="00F608AE">
      <w:pPr>
        <w:rPr>
          <w:sz w:val="24"/>
        </w:rPr>
      </w:pPr>
    </w:p>
    <w:p w14:paraId="3649F791" w14:textId="77777777" w:rsidR="00F608AE" w:rsidRPr="00CA7980" w:rsidRDefault="00F608AE" w:rsidP="00F608AE">
      <w:pPr>
        <w:rPr>
          <w:sz w:val="24"/>
        </w:rPr>
      </w:pPr>
      <w:r w:rsidRPr="00CA7980">
        <w:rPr>
          <w:sz w:val="24"/>
        </w:rPr>
        <w:t>______________________________________________________________</w:t>
      </w:r>
    </w:p>
    <w:p w14:paraId="4EAB409A" w14:textId="77777777" w:rsidR="00F608AE" w:rsidRPr="00CA7980" w:rsidRDefault="00F608AE" w:rsidP="00F608AE">
      <w:pPr>
        <w:rPr>
          <w:sz w:val="24"/>
        </w:rPr>
      </w:pPr>
      <w:r w:rsidRPr="00CA7980">
        <w:rPr>
          <w:sz w:val="24"/>
        </w:rPr>
        <w:t>Datum och namnteckning samt titel</w:t>
      </w:r>
    </w:p>
    <w:p w14:paraId="42CA1F46" w14:textId="77777777" w:rsidR="00F608AE" w:rsidRPr="00CA7980" w:rsidRDefault="00F608AE" w:rsidP="00F608AE">
      <w:pPr>
        <w:rPr>
          <w:sz w:val="24"/>
        </w:rPr>
      </w:pPr>
      <w:r>
        <w:rPr>
          <w:sz w:val="24"/>
        </w:rPr>
        <w:fldChar w:fldCharType="begin">
          <w:ffData>
            <w:name w:val=""/>
            <w:enabled/>
            <w:calcOnExit w:val="0"/>
            <w:textInput>
              <w:default w:val="Namnförtydligande"/>
            </w:textInput>
          </w:ffData>
        </w:fldChar>
      </w:r>
      <w:r>
        <w:rPr>
          <w:sz w:val="24"/>
        </w:rPr>
        <w:instrText xml:space="preserve"> FORMTEXT </w:instrText>
      </w:r>
      <w:r>
        <w:rPr>
          <w:sz w:val="24"/>
        </w:rPr>
      </w:r>
      <w:r>
        <w:rPr>
          <w:sz w:val="24"/>
        </w:rPr>
        <w:fldChar w:fldCharType="separate"/>
      </w:r>
      <w:r>
        <w:rPr>
          <w:noProof/>
          <w:sz w:val="24"/>
        </w:rPr>
        <w:t>Namnförtydligande</w:t>
      </w:r>
      <w:r>
        <w:rPr>
          <w:sz w:val="24"/>
        </w:rPr>
        <w:fldChar w:fldCharType="end"/>
      </w:r>
    </w:p>
    <w:p w14:paraId="5F1E90D4" w14:textId="77777777" w:rsidR="00F608AE" w:rsidRDefault="00F608AE" w:rsidP="00F608AE">
      <w:pPr>
        <w:rPr>
          <w:sz w:val="24"/>
        </w:rPr>
      </w:pPr>
    </w:p>
    <w:p w14:paraId="32A6EB09" w14:textId="77777777" w:rsidR="00F608AE" w:rsidRDefault="00F608AE" w:rsidP="00F608AE">
      <w:pPr>
        <w:rPr>
          <w:sz w:val="24"/>
        </w:rPr>
      </w:pPr>
    </w:p>
    <w:p w14:paraId="48937FD3" w14:textId="77777777" w:rsidR="00F608AE" w:rsidRPr="00CA7980" w:rsidRDefault="00F608AE" w:rsidP="00F608AE">
      <w:pPr>
        <w:rPr>
          <w:sz w:val="24"/>
        </w:rPr>
      </w:pPr>
    </w:p>
    <w:p w14:paraId="5D9BAD66" w14:textId="77777777" w:rsidR="00F608AE" w:rsidRPr="00CA7980" w:rsidRDefault="00F608AE" w:rsidP="00F608AE">
      <w:pPr>
        <w:rPr>
          <w:sz w:val="24"/>
        </w:rPr>
      </w:pPr>
      <w:r w:rsidRPr="00CA7980">
        <w:rPr>
          <w:sz w:val="24"/>
        </w:rPr>
        <w:t xml:space="preserve">Besked mottaget </w:t>
      </w:r>
    </w:p>
    <w:p w14:paraId="3858038A" w14:textId="77777777" w:rsidR="00F608AE" w:rsidRPr="00CA7980" w:rsidRDefault="00F608AE" w:rsidP="00F608AE">
      <w:pPr>
        <w:rPr>
          <w:sz w:val="24"/>
        </w:rPr>
      </w:pPr>
    </w:p>
    <w:p w14:paraId="238C84AD" w14:textId="77777777" w:rsidR="00F608AE" w:rsidRDefault="00F608AE" w:rsidP="00F608AE">
      <w:pPr>
        <w:rPr>
          <w:sz w:val="24"/>
        </w:rPr>
      </w:pPr>
    </w:p>
    <w:p w14:paraId="60CA9585" w14:textId="77777777" w:rsidR="00F608AE" w:rsidRDefault="00F608AE" w:rsidP="00F608AE">
      <w:pPr>
        <w:rPr>
          <w:sz w:val="24"/>
        </w:rPr>
      </w:pPr>
    </w:p>
    <w:p w14:paraId="56D703C1" w14:textId="4C54BB50" w:rsidR="00F608AE" w:rsidRPr="00CA7980" w:rsidRDefault="00F608AE" w:rsidP="00F608AE">
      <w:pPr>
        <w:rPr>
          <w:sz w:val="24"/>
        </w:rPr>
      </w:pPr>
      <w:r w:rsidRPr="00CA7980">
        <w:rPr>
          <w:sz w:val="24"/>
        </w:rPr>
        <w:t>_______________________________________________________________</w:t>
      </w:r>
    </w:p>
    <w:p w14:paraId="11B7E74C" w14:textId="77777777" w:rsidR="00F608AE" w:rsidRPr="00CA7980" w:rsidRDefault="00F608AE" w:rsidP="00F608AE">
      <w:pPr>
        <w:rPr>
          <w:sz w:val="24"/>
          <w:u w:val="single"/>
        </w:rPr>
      </w:pPr>
      <w:r w:rsidRPr="00CA7980">
        <w:rPr>
          <w:sz w:val="24"/>
        </w:rPr>
        <w:t>Datum och namnteckning</w:t>
      </w:r>
    </w:p>
    <w:p w14:paraId="0D52415E" w14:textId="77777777" w:rsidR="00F608AE" w:rsidRPr="00CA7980" w:rsidRDefault="00F608AE" w:rsidP="00F608AE">
      <w:pPr>
        <w:rPr>
          <w:sz w:val="24"/>
        </w:rPr>
      </w:pPr>
      <w:r>
        <w:rPr>
          <w:sz w:val="24"/>
        </w:rPr>
        <w:fldChar w:fldCharType="begin">
          <w:ffData>
            <w:name w:val=""/>
            <w:enabled/>
            <w:calcOnExit w:val="0"/>
            <w:textInput>
              <w:default w:val="Namnförtydligande"/>
            </w:textInput>
          </w:ffData>
        </w:fldChar>
      </w:r>
      <w:r>
        <w:rPr>
          <w:sz w:val="24"/>
        </w:rPr>
        <w:instrText xml:space="preserve"> FORMTEXT </w:instrText>
      </w:r>
      <w:r>
        <w:rPr>
          <w:sz w:val="24"/>
        </w:rPr>
      </w:r>
      <w:r>
        <w:rPr>
          <w:sz w:val="24"/>
        </w:rPr>
        <w:fldChar w:fldCharType="separate"/>
      </w:r>
      <w:r>
        <w:rPr>
          <w:noProof/>
          <w:sz w:val="24"/>
        </w:rPr>
        <w:t>Namnförtydligande</w:t>
      </w:r>
      <w:r>
        <w:rPr>
          <w:sz w:val="24"/>
        </w:rPr>
        <w:fldChar w:fldCharType="end"/>
      </w:r>
    </w:p>
    <w:bookmarkEnd w:id="1"/>
    <w:p w14:paraId="2C25071E" w14:textId="77777777" w:rsidR="008722DC" w:rsidRPr="008722DC" w:rsidRDefault="008722DC" w:rsidP="008722DC"/>
    <w:sectPr w:rsidR="008722DC" w:rsidRPr="008722DC" w:rsidSect="002F39C8">
      <w:headerReference w:type="even" r:id="rId11"/>
      <w:headerReference w:type="default" r:id="rId12"/>
      <w:footerReference w:type="even" r:id="rId13"/>
      <w:footerReference w:type="default" r:id="rId14"/>
      <w:headerReference w:type="first" r:id="rId15"/>
      <w:footerReference w:type="first" r:id="rId16"/>
      <w:pgSz w:w="11906" w:h="16838" w:code="9"/>
      <w:pgMar w:top="2381" w:right="1786" w:bottom="1701" w:left="2552"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0A04" w14:textId="77777777" w:rsidR="004426D4" w:rsidRDefault="004426D4">
      <w:r>
        <w:separator/>
      </w:r>
    </w:p>
  </w:endnote>
  <w:endnote w:type="continuationSeparator" w:id="0">
    <w:p w14:paraId="52C7F76B" w14:textId="77777777" w:rsidR="004426D4" w:rsidRDefault="0044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BE4C" w14:textId="77777777" w:rsidR="003F71C7" w:rsidRDefault="003F71C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8CCD" w14:textId="77777777" w:rsidR="003F71C7" w:rsidRDefault="003F71C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15B7" w14:textId="77777777" w:rsidR="003F71C7" w:rsidRDefault="003F71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CE24" w14:textId="77777777" w:rsidR="004426D4" w:rsidRDefault="004426D4">
      <w:r>
        <w:separator/>
      </w:r>
    </w:p>
  </w:footnote>
  <w:footnote w:type="continuationSeparator" w:id="0">
    <w:p w14:paraId="53C3EFD0" w14:textId="77777777" w:rsidR="004426D4" w:rsidRDefault="00442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60D" w14:textId="77777777" w:rsidR="003F71C7" w:rsidRDefault="003F71C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tblInd w:w="-1626" w:type="dxa"/>
      <w:tblLayout w:type="fixed"/>
      <w:tblCellMar>
        <w:left w:w="70" w:type="dxa"/>
        <w:right w:w="70" w:type="dxa"/>
      </w:tblCellMar>
      <w:tblLook w:val="01E0" w:firstRow="1" w:lastRow="1" w:firstColumn="1" w:lastColumn="1" w:noHBand="0" w:noVBand="0"/>
    </w:tblPr>
    <w:tblGrid>
      <w:gridCol w:w="5387"/>
      <w:gridCol w:w="2830"/>
      <w:gridCol w:w="1701"/>
    </w:tblGrid>
    <w:tr w:rsidR="00EC255D" w14:paraId="6033BEB9" w14:textId="77777777" w:rsidTr="00127075">
      <w:trPr>
        <w:cantSplit/>
      </w:trPr>
      <w:tc>
        <w:tcPr>
          <w:tcW w:w="5387" w:type="dxa"/>
          <w:vMerge w:val="restart"/>
        </w:tcPr>
        <w:p w14:paraId="5702FD16" w14:textId="77777777" w:rsidR="00EC255D" w:rsidRDefault="001C0EDE">
          <w:pPr>
            <w:pStyle w:val="Sidhuvud"/>
          </w:pPr>
          <w:r>
            <w:drawing>
              <wp:inline distT="0" distB="0" distL="0" distR="0" wp14:anchorId="3A8CE870" wp14:editId="4ABDE92D">
                <wp:extent cx="2162175" cy="885825"/>
                <wp:effectExtent l="0" t="0" r="9525" b="9525"/>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a:ln>
                          <a:noFill/>
                        </a:ln>
                      </pic:spPr>
                    </pic:pic>
                  </a:graphicData>
                </a:graphic>
              </wp:inline>
            </w:drawing>
          </w:r>
        </w:p>
      </w:tc>
      <w:tc>
        <w:tcPr>
          <w:tcW w:w="2830" w:type="dxa"/>
        </w:tcPr>
        <w:p w14:paraId="28B415F3" w14:textId="77777777" w:rsidR="00EC255D" w:rsidRDefault="00EC255D">
          <w:pPr>
            <w:pStyle w:val="Sidhuvud"/>
          </w:pPr>
        </w:p>
      </w:tc>
      <w:tc>
        <w:tcPr>
          <w:tcW w:w="1701" w:type="dxa"/>
        </w:tcPr>
        <w:p w14:paraId="1FBAE6C4" w14:textId="77777777" w:rsidR="00EC255D" w:rsidRDefault="00EC255D">
          <w:pPr>
            <w:pStyle w:val="Sidhuvud"/>
          </w:pPr>
        </w:p>
      </w:tc>
    </w:tr>
    <w:tr w:rsidR="00EC255D" w14:paraId="0ED1D9B9" w14:textId="77777777" w:rsidTr="00127075">
      <w:trPr>
        <w:cantSplit/>
      </w:trPr>
      <w:tc>
        <w:tcPr>
          <w:tcW w:w="5387" w:type="dxa"/>
          <w:vMerge/>
        </w:tcPr>
        <w:p w14:paraId="3C28B106" w14:textId="77777777" w:rsidR="00EC255D" w:rsidRDefault="00EC255D">
          <w:pPr>
            <w:pStyle w:val="Sidhuvud"/>
          </w:pPr>
        </w:p>
      </w:tc>
      <w:tc>
        <w:tcPr>
          <w:tcW w:w="2830" w:type="dxa"/>
        </w:tcPr>
        <w:p w14:paraId="001C09A7" w14:textId="77777777" w:rsidR="00EC255D" w:rsidRDefault="00EC255D">
          <w:pPr>
            <w:pStyle w:val="Sidhuvud"/>
            <w:rPr>
              <w:b/>
            </w:rPr>
          </w:pPr>
        </w:p>
      </w:tc>
      <w:tc>
        <w:tcPr>
          <w:tcW w:w="1701" w:type="dxa"/>
        </w:tcPr>
        <w:p w14:paraId="4EAAF04F" w14:textId="77777777" w:rsidR="00EC255D" w:rsidRDefault="00EC255D">
          <w:pPr>
            <w:pStyle w:val="Sidhuvud"/>
            <w:rPr>
              <w:b/>
            </w:rPr>
          </w:pPr>
        </w:p>
      </w:tc>
    </w:tr>
    <w:tr w:rsidR="00EC255D" w14:paraId="0F53BDCB" w14:textId="77777777" w:rsidTr="00127075">
      <w:trPr>
        <w:cantSplit/>
      </w:trPr>
      <w:tc>
        <w:tcPr>
          <w:tcW w:w="5387" w:type="dxa"/>
          <w:vMerge/>
        </w:tcPr>
        <w:p w14:paraId="239A59F6" w14:textId="77777777" w:rsidR="00EC255D" w:rsidRDefault="00EC255D">
          <w:pPr>
            <w:pStyle w:val="Sidhuvud"/>
          </w:pPr>
        </w:p>
      </w:tc>
      <w:tc>
        <w:tcPr>
          <w:tcW w:w="2830" w:type="dxa"/>
        </w:tcPr>
        <w:p w14:paraId="7379FE57" w14:textId="77777777" w:rsidR="00EC255D" w:rsidRPr="00AD2661" w:rsidRDefault="00EC255D">
          <w:pPr>
            <w:pStyle w:val="Sidhuvud"/>
          </w:pPr>
        </w:p>
      </w:tc>
      <w:tc>
        <w:tcPr>
          <w:tcW w:w="1701" w:type="dxa"/>
        </w:tcPr>
        <w:p w14:paraId="2A1F56DA" w14:textId="77777777" w:rsidR="00EC255D" w:rsidRDefault="00EC255D">
          <w:pPr>
            <w:pStyle w:val="Sidhuvud"/>
          </w:pPr>
        </w:p>
      </w:tc>
    </w:tr>
    <w:tr w:rsidR="00EC255D" w14:paraId="44D44437" w14:textId="77777777" w:rsidTr="00127075">
      <w:trPr>
        <w:cantSplit/>
      </w:trPr>
      <w:tc>
        <w:tcPr>
          <w:tcW w:w="5387" w:type="dxa"/>
          <w:vMerge/>
        </w:tcPr>
        <w:p w14:paraId="1AA4CAFF" w14:textId="77777777" w:rsidR="00EC255D" w:rsidRDefault="00EC255D">
          <w:pPr>
            <w:pStyle w:val="Sidhuvud"/>
          </w:pPr>
        </w:p>
      </w:tc>
      <w:tc>
        <w:tcPr>
          <w:tcW w:w="2830" w:type="dxa"/>
        </w:tcPr>
        <w:p w14:paraId="3F0C5F98" w14:textId="77777777" w:rsidR="00EC255D" w:rsidRDefault="00EC255D">
          <w:pPr>
            <w:pStyle w:val="Sidhuvud"/>
          </w:pPr>
        </w:p>
      </w:tc>
      <w:tc>
        <w:tcPr>
          <w:tcW w:w="1701" w:type="dxa"/>
        </w:tcPr>
        <w:p w14:paraId="58BC2495" w14:textId="77777777" w:rsidR="00EC255D" w:rsidRDefault="00EC255D">
          <w:pPr>
            <w:pStyle w:val="Sidhuvud"/>
          </w:pPr>
        </w:p>
      </w:tc>
    </w:tr>
    <w:tr w:rsidR="00EC255D" w14:paraId="7A022F3C" w14:textId="77777777" w:rsidTr="00127075">
      <w:trPr>
        <w:cantSplit/>
      </w:trPr>
      <w:tc>
        <w:tcPr>
          <w:tcW w:w="5387" w:type="dxa"/>
          <w:vMerge/>
        </w:tcPr>
        <w:p w14:paraId="1E49D4E3" w14:textId="77777777" w:rsidR="00EC255D" w:rsidRDefault="00EC255D">
          <w:pPr>
            <w:pStyle w:val="Sidhuvud"/>
          </w:pPr>
        </w:p>
      </w:tc>
      <w:tc>
        <w:tcPr>
          <w:tcW w:w="2830" w:type="dxa"/>
        </w:tcPr>
        <w:p w14:paraId="1178D951" w14:textId="77777777" w:rsidR="00EC255D" w:rsidRDefault="00EC255D">
          <w:pPr>
            <w:pStyle w:val="Sidhuvud"/>
            <w:rPr>
              <w:b/>
            </w:rPr>
          </w:pPr>
        </w:p>
      </w:tc>
      <w:tc>
        <w:tcPr>
          <w:tcW w:w="1701" w:type="dxa"/>
        </w:tcPr>
        <w:p w14:paraId="6435AB86" w14:textId="77777777" w:rsidR="00EC255D" w:rsidRDefault="00EC255D">
          <w:pPr>
            <w:pStyle w:val="Sidhuvud"/>
            <w:rPr>
              <w:b/>
            </w:rPr>
          </w:pPr>
        </w:p>
      </w:tc>
    </w:tr>
    <w:tr w:rsidR="00EC255D" w14:paraId="214C6F55" w14:textId="77777777" w:rsidTr="00127075">
      <w:trPr>
        <w:cantSplit/>
      </w:trPr>
      <w:tc>
        <w:tcPr>
          <w:tcW w:w="5387" w:type="dxa"/>
          <w:vMerge/>
        </w:tcPr>
        <w:p w14:paraId="40DAFECB" w14:textId="77777777" w:rsidR="00EC255D" w:rsidRDefault="00EC255D">
          <w:pPr>
            <w:pStyle w:val="Sidhuvud"/>
          </w:pPr>
        </w:p>
      </w:tc>
      <w:tc>
        <w:tcPr>
          <w:tcW w:w="2830" w:type="dxa"/>
        </w:tcPr>
        <w:p w14:paraId="2C6D7E19" w14:textId="77777777" w:rsidR="00EC255D" w:rsidRDefault="00EC255D" w:rsidP="00127075">
          <w:pPr>
            <w:pStyle w:val="Sidhuvud"/>
            <w:tabs>
              <w:tab w:val="left" w:pos="3043"/>
            </w:tabs>
          </w:pPr>
        </w:p>
      </w:tc>
      <w:tc>
        <w:tcPr>
          <w:tcW w:w="1701" w:type="dxa"/>
        </w:tcPr>
        <w:p w14:paraId="7F8B6270" w14:textId="352F34DE" w:rsidR="00EC255D" w:rsidRPr="00127075" w:rsidRDefault="003F71C7">
          <w:pPr>
            <w:pStyle w:val="Sidhuvud"/>
            <w:rPr>
              <w:sz w:val="22"/>
              <w:szCs w:val="22"/>
            </w:rPr>
          </w:pPr>
          <w:r w:rsidRPr="00127075">
            <w:rPr>
              <w:sz w:val="22"/>
              <w:szCs w:val="22"/>
            </w:rPr>
            <w:fldChar w:fldCharType="begin"/>
          </w:r>
          <w:r w:rsidRPr="00127075">
            <w:rPr>
              <w:sz w:val="22"/>
              <w:szCs w:val="22"/>
            </w:rPr>
            <w:instrText xml:space="preserve"> TIME \@ "yyyy-MM-dd" </w:instrText>
          </w:r>
          <w:r w:rsidRPr="00127075">
            <w:rPr>
              <w:sz w:val="22"/>
              <w:szCs w:val="22"/>
            </w:rPr>
            <w:fldChar w:fldCharType="separate"/>
          </w:r>
          <w:r w:rsidR="00C02B38">
            <w:rPr>
              <w:sz w:val="22"/>
              <w:szCs w:val="22"/>
            </w:rPr>
            <w:t>2023-01-02</w:t>
          </w:r>
          <w:r w:rsidRPr="00127075">
            <w:rPr>
              <w:sz w:val="22"/>
              <w:szCs w:val="22"/>
            </w:rPr>
            <w:fldChar w:fldCharType="end"/>
          </w:r>
        </w:p>
      </w:tc>
    </w:tr>
  </w:tbl>
  <w:p w14:paraId="0C57C11C" w14:textId="77777777" w:rsidR="00EC255D" w:rsidRDefault="00EC255D">
    <w:pPr>
      <w:pStyle w:val="Sidhuvud"/>
    </w:pPr>
  </w:p>
  <w:p w14:paraId="1D980F9D" w14:textId="77777777" w:rsidR="00EC255D" w:rsidRDefault="00EC25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4" w:type="dxa"/>
      <w:tblInd w:w="-1626" w:type="dxa"/>
      <w:tblLayout w:type="fixed"/>
      <w:tblCellMar>
        <w:left w:w="70" w:type="dxa"/>
        <w:right w:w="70" w:type="dxa"/>
      </w:tblCellMar>
      <w:tblLook w:val="01E0" w:firstRow="1" w:lastRow="1" w:firstColumn="1" w:lastColumn="1" w:noHBand="0" w:noVBand="0"/>
    </w:tblPr>
    <w:tblGrid>
      <w:gridCol w:w="5387"/>
      <w:gridCol w:w="3856"/>
      <w:gridCol w:w="851"/>
    </w:tblGrid>
    <w:tr w:rsidR="00EC255D" w14:paraId="2441BE28" w14:textId="77777777" w:rsidTr="00D33822">
      <w:trPr>
        <w:cantSplit/>
      </w:trPr>
      <w:tc>
        <w:tcPr>
          <w:tcW w:w="5387" w:type="dxa"/>
          <w:vMerge w:val="restart"/>
        </w:tcPr>
        <w:p w14:paraId="6DAEA595" w14:textId="77777777" w:rsidR="00EC255D" w:rsidRDefault="001C0EDE">
          <w:pPr>
            <w:pStyle w:val="Sidhuvud"/>
          </w:pPr>
          <w:r>
            <w:drawing>
              <wp:inline distT="0" distB="0" distL="0" distR="0" wp14:anchorId="72A7510A" wp14:editId="17DCE9D7">
                <wp:extent cx="2162175" cy="885825"/>
                <wp:effectExtent l="0" t="0" r="9525" b="9525"/>
                <wp:docPr id="2" name="Bild 2"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a:ln>
                          <a:noFill/>
                        </a:ln>
                      </pic:spPr>
                    </pic:pic>
                  </a:graphicData>
                </a:graphic>
              </wp:inline>
            </w:drawing>
          </w:r>
        </w:p>
      </w:tc>
      <w:tc>
        <w:tcPr>
          <w:tcW w:w="3856" w:type="dxa"/>
        </w:tcPr>
        <w:p w14:paraId="60132975" w14:textId="77777777" w:rsidR="00EC255D" w:rsidRDefault="00EC255D">
          <w:pPr>
            <w:pStyle w:val="Sidhuvud"/>
          </w:pPr>
        </w:p>
      </w:tc>
      <w:tc>
        <w:tcPr>
          <w:tcW w:w="851" w:type="dxa"/>
        </w:tcPr>
        <w:p w14:paraId="5A2A4FBC" w14:textId="77777777" w:rsidR="00EC255D" w:rsidRDefault="00EC255D">
          <w:pPr>
            <w:pStyle w:val="Sidhuvud"/>
          </w:pPr>
        </w:p>
      </w:tc>
    </w:tr>
    <w:tr w:rsidR="00EC255D" w14:paraId="62C00EE4" w14:textId="77777777" w:rsidTr="00D33822">
      <w:trPr>
        <w:cantSplit/>
      </w:trPr>
      <w:tc>
        <w:tcPr>
          <w:tcW w:w="5387" w:type="dxa"/>
          <w:vMerge/>
        </w:tcPr>
        <w:p w14:paraId="0928DCBA" w14:textId="77777777" w:rsidR="00EC255D" w:rsidRDefault="00EC255D">
          <w:pPr>
            <w:pStyle w:val="Sidhuvud"/>
          </w:pPr>
        </w:p>
      </w:tc>
      <w:tc>
        <w:tcPr>
          <w:tcW w:w="3856" w:type="dxa"/>
        </w:tcPr>
        <w:tbl>
          <w:tblPr>
            <w:tblW w:w="0" w:type="auto"/>
            <w:tblLayout w:type="fixed"/>
            <w:tblCellMar>
              <w:left w:w="70" w:type="dxa"/>
              <w:right w:w="70" w:type="dxa"/>
            </w:tblCellMar>
            <w:tblLook w:val="01E0" w:firstRow="1" w:lastRow="1" w:firstColumn="1" w:lastColumn="1" w:noHBand="0" w:noVBand="0"/>
          </w:tblPr>
          <w:tblGrid>
            <w:gridCol w:w="3856"/>
            <w:gridCol w:w="851"/>
          </w:tblGrid>
          <w:tr w:rsidR="00DF7696" w14:paraId="6571E711" w14:textId="77777777" w:rsidTr="008A4D29">
            <w:trPr>
              <w:cantSplit/>
            </w:trPr>
            <w:tc>
              <w:tcPr>
                <w:tcW w:w="3856" w:type="dxa"/>
              </w:tcPr>
              <w:p w14:paraId="7FA87706" w14:textId="77777777" w:rsidR="00DF7696" w:rsidRPr="00AD2661" w:rsidRDefault="00DF7696" w:rsidP="00DF7696">
                <w:pPr>
                  <w:pStyle w:val="Sidhuvud"/>
                  <w:rPr>
                    <w:sz w:val="24"/>
                    <w:szCs w:val="24"/>
                  </w:rPr>
                </w:pPr>
              </w:p>
            </w:tc>
            <w:tc>
              <w:tcPr>
                <w:tcW w:w="851" w:type="dxa"/>
              </w:tcPr>
              <w:p w14:paraId="7CEB2EDE" w14:textId="77777777" w:rsidR="00DF7696" w:rsidRDefault="00DF7696" w:rsidP="00DF7696">
                <w:pPr>
                  <w:pStyle w:val="Sidhuvud"/>
                  <w:rPr>
                    <w:b/>
                  </w:rPr>
                </w:pPr>
                <w:r>
                  <w:rPr>
                    <w:b/>
                  </w:rPr>
                  <w:t>DNR</w:t>
                </w:r>
              </w:p>
            </w:tc>
          </w:tr>
          <w:tr w:rsidR="00DF7696" w14:paraId="5EA32637" w14:textId="77777777" w:rsidTr="008A4D29">
            <w:trPr>
              <w:cantSplit/>
            </w:trPr>
            <w:tc>
              <w:tcPr>
                <w:tcW w:w="3856" w:type="dxa"/>
              </w:tcPr>
              <w:p w14:paraId="5DBA7115" w14:textId="77777777" w:rsidR="00DF7696" w:rsidRDefault="00DF7696" w:rsidP="00DF7696">
                <w:pPr>
                  <w:pStyle w:val="Sidhuvud"/>
                </w:pPr>
              </w:p>
            </w:tc>
            <w:tc>
              <w:tcPr>
                <w:tcW w:w="851" w:type="dxa"/>
              </w:tcPr>
              <w:p w14:paraId="549120C6" w14:textId="77777777" w:rsidR="00DF7696" w:rsidRDefault="00DF7696" w:rsidP="00DF7696">
                <w:pPr>
                  <w:pStyle w:val="Sidhuvud"/>
                </w:pPr>
                <w:r>
                  <w:fldChar w:fldCharType="begin"/>
                </w:r>
                <w:r>
                  <w:instrText xml:space="preserve"> MACROBUTTON NoMacro &lt;DNR&gt; </w:instrText>
                </w:r>
                <w:r>
                  <w:fldChar w:fldCharType="end"/>
                </w:r>
              </w:p>
            </w:tc>
          </w:tr>
          <w:tr w:rsidR="00DF7696" w14:paraId="1607C1AB" w14:textId="77777777" w:rsidTr="008A4D29">
            <w:trPr>
              <w:cantSplit/>
            </w:trPr>
            <w:tc>
              <w:tcPr>
                <w:tcW w:w="3856" w:type="dxa"/>
              </w:tcPr>
              <w:p w14:paraId="33FE0777" w14:textId="77777777" w:rsidR="00DF7696" w:rsidRDefault="00DF7696" w:rsidP="00DF7696">
                <w:pPr>
                  <w:pStyle w:val="Sidhuvud"/>
                </w:pPr>
              </w:p>
            </w:tc>
            <w:tc>
              <w:tcPr>
                <w:tcW w:w="851" w:type="dxa"/>
              </w:tcPr>
              <w:p w14:paraId="337120E5" w14:textId="77777777" w:rsidR="00DF7696" w:rsidRDefault="00DF7696" w:rsidP="00DF7696">
                <w:pPr>
                  <w:pStyle w:val="Sidhuvud"/>
                </w:pPr>
              </w:p>
            </w:tc>
          </w:tr>
          <w:tr w:rsidR="00DF7696" w14:paraId="76474968" w14:textId="77777777" w:rsidTr="008A4D29">
            <w:trPr>
              <w:cantSplit/>
            </w:trPr>
            <w:tc>
              <w:tcPr>
                <w:tcW w:w="3856" w:type="dxa"/>
              </w:tcPr>
              <w:p w14:paraId="429D73BE" w14:textId="77777777" w:rsidR="00DF7696" w:rsidRDefault="00DF7696" w:rsidP="00DF7696">
                <w:pPr>
                  <w:pStyle w:val="Sidhuvud"/>
                  <w:rPr>
                    <w:b/>
                  </w:rPr>
                </w:pPr>
              </w:p>
            </w:tc>
            <w:tc>
              <w:tcPr>
                <w:tcW w:w="851" w:type="dxa"/>
              </w:tcPr>
              <w:p w14:paraId="2D6E29D3" w14:textId="77777777" w:rsidR="00DF7696" w:rsidRDefault="00DF7696" w:rsidP="00DF7696">
                <w:pPr>
                  <w:pStyle w:val="Sidhuvud"/>
                  <w:rPr>
                    <w:b/>
                  </w:rPr>
                </w:pPr>
                <w:r>
                  <w:rPr>
                    <w:b/>
                  </w:rPr>
                  <w:t>Sida</w:t>
                </w:r>
              </w:p>
            </w:tc>
          </w:tr>
          <w:tr w:rsidR="00DF7696" w14:paraId="69984875" w14:textId="77777777" w:rsidTr="008A4D29">
            <w:trPr>
              <w:cantSplit/>
            </w:trPr>
            <w:tc>
              <w:tcPr>
                <w:tcW w:w="3856" w:type="dxa"/>
              </w:tcPr>
              <w:p w14:paraId="27D81F1B" w14:textId="77777777" w:rsidR="00DF7696" w:rsidRDefault="00DF7696" w:rsidP="00DF7696">
                <w:pPr>
                  <w:pStyle w:val="Sidhuvud"/>
                </w:pPr>
              </w:p>
            </w:tc>
            <w:tc>
              <w:tcPr>
                <w:tcW w:w="851" w:type="dxa"/>
              </w:tcPr>
              <w:p w14:paraId="292E2042" w14:textId="77777777" w:rsidR="00DF7696" w:rsidRDefault="00DF7696" w:rsidP="00DF7696">
                <w:pPr>
                  <w:pStyle w:val="Sidhuvud"/>
                </w:pPr>
                <w:r>
                  <w:rPr>
                    <w:rStyle w:val="Sidnummer"/>
                  </w:rPr>
                  <w:fldChar w:fldCharType="begin"/>
                </w:r>
                <w:r>
                  <w:rPr>
                    <w:rStyle w:val="Sidnummer"/>
                  </w:rPr>
                  <w:instrText xml:space="preserve"> PAGE </w:instrText>
                </w:r>
                <w:r>
                  <w:rPr>
                    <w:rStyle w:val="Sidnummer"/>
                  </w:rPr>
                  <w:fldChar w:fldCharType="separate"/>
                </w:r>
                <w:r w:rsidR="001C0EDE">
                  <w:rPr>
                    <w:rStyle w:val="Sidnummer"/>
                  </w:rPr>
                  <w:t>1</w:t>
                </w:r>
                <w:r>
                  <w:rPr>
                    <w:rStyle w:val="Sidnummer"/>
                  </w:rPr>
                  <w:fldChar w:fldCharType="end"/>
                </w:r>
                <w:r>
                  <w:rPr>
                    <w:rStyle w:val="Sidnummer"/>
                  </w:rPr>
                  <w:t xml:space="preserve"> / </w:t>
                </w:r>
                <w:r>
                  <w:rPr>
                    <w:rStyle w:val="Sidnummer"/>
                  </w:rPr>
                  <w:fldChar w:fldCharType="begin"/>
                </w:r>
                <w:r>
                  <w:rPr>
                    <w:rStyle w:val="Sidnummer"/>
                  </w:rPr>
                  <w:instrText xml:space="preserve"> NUMPAGES </w:instrText>
                </w:r>
                <w:r>
                  <w:rPr>
                    <w:rStyle w:val="Sidnummer"/>
                  </w:rPr>
                  <w:fldChar w:fldCharType="separate"/>
                </w:r>
                <w:r w:rsidR="001C0EDE">
                  <w:rPr>
                    <w:rStyle w:val="Sidnummer"/>
                  </w:rPr>
                  <w:t>4</w:t>
                </w:r>
                <w:r>
                  <w:rPr>
                    <w:rStyle w:val="Sidnummer"/>
                  </w:rPr>
                  <w:fldChar w:fldCharType="end"/>
                </w:r>
              </w:p>
            </w:tc>
          </w:tr>
        </w:tbl>
        <w:p w14:paraId="1220B175" w14:textId="77777777" w:rsidR="00EC255D" w:rsidRDefault="00EC255D">
          <w:pPr>
            <w:pStyle w:val="Sidhuvud"/>
            <w:rPr>
              <w:b/>
            </w:rPr>
          </w:pPr>
        </w:p>
      </w:tc>
      <w:tc>
        <w:tcPr>
          <w:tcW w:w="851" w:type="dxa"/>
        </w:tcPr>
        <w:p w14:paraId="0B44A023" w14:textId="77777777" w:rsidR="00EC255D" w:rsidRDefault="00EC255D">
          <w:pPr>
            <w:pStyle w:val="Sidhuvud"/>
            <w:rPr>
              <w:b/>
            </w:rPr>
          </w:pPr>
        </w:p>
      </w:tc>
    </w:tr>
  </w:tbl>
  <w:p w14:paraId="7D083929" w14:textId="77777777" w:rsidR="00EC255D" w:rsidRDefault="00EC25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DA1"/>
    <w:multiLevelType w:val="hybridMultilevel"/>
    <w:tmpl w:val="A16412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B726EE"/>
    <w:multiLevelType w:val="hybridMultilevel"/>
    <w:tmpl w:val="4394D3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410768"/>
    <w:multiLevelType w:val="hybridMultilevel"/>
    <w:tmpl w:val="F90AB4EC"/>
    <w:lvl w:ilvl="0" w:tplc="041D0019">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8163C4A"/>
    <w:multiLevelType w:val="hybridMultilevel"/>
    <w:tmpl w:val="D6BA16B4"/>
    <w:lvl w:ilvl="0" w:tplc="3B3CFB06">
      <w:numFmt w:val="bullet"/>
      <w:lvlText w:val=""/>
      <w:lvlJc w:val="left"/>
      <w:pPr>
        <w:ind w:left="2968" w:hanging="360"/>
      </w:pPr>
      <w:rPr>
        <w:rFonts w:ascii="Symbol" w:eastAsia="Times New Roman" w:hAnsi="Symbol"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4" w15:restartNumberingAfterBreak="0">
    <w:nsid w:val="1D382796"/>
    <w:multiLevelType w:val="hybridMultilevel"/>
    <w:tmpl w:val="82A0D78A"/>
    <w:lvl w:ilvl="0" w:tplc="34F4D78A">
      <w:numFmt w:val="bullet"/>
      <w:lvlText w:val=""/>
      <w:lvlJc w:val="left"/>
      <w:pPr>
        <w:ind w:left="2968" w:hanging="360"/>
      </w:pPr>
      <w:rPr>
        <w:rFonts w:ascii="Symbol" w:eastAsia="Times New Roman" w:hAnsi="Symbol"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5" w15:restartNumberingAfterBreak="0">
    <w:nsid w:val="22E723C5"/>
    <w:multiLevelType w:val="hybridMultilevel"/>
    <w:tmpl w:val="EC004336"/>
    <w:lvl w:ilvl="0" w:tplc="C092433E">
      <w:numFmt w:val="bullet"/>
      <w:lvlText w:val=""/>
      <w:lvlJc w:val="left"/>
      <w:pPr>
        <w:ind w:left="2968" w:hanging="360"/>
      </w:pPr>
      <w:rPr>
        <w:rFonts w:ascii="Symbol" w:eastAsia="Times New Roman" w:hAnsi="Symbol"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6" w15:restartNumberingAfterBreak="0">
    <w:nsid w:val="3D4360EB"/>
    <w:multiLevelType w:val="hybridMultilevel"/>
    <w:tmpl w:val="7632FE86"/>
    <w:lvl w:ilvl="0" w:tplc="041D0019">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3F636F66"/>
    <w:multiLevelType w:val="hybridMultilevel"/>
    <w:tmpl w:val="76562E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7E01314"/>
    <w:multiLevelType w:val="hybridMultilevel"/>
    <w:tmpl w:val="3FCCD4B6"/>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BFD6F59"/>
    <w:multiLevelType w:val="hybridMultilevel"/>
    <w:tmpl w:val="017ADD9C"/>
    <w:lvl w:ilvl="0" w:tplc="041D0019">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4C3E31E8"/>
    <w:multiLevelType w:val="hybridMultilevel"/>
    <w:tmpl w:val="9D069E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00052F"/>
    <w:multiLevelType w:val="hybridMultilevel"/>
    <w:tmpl w:val="2ADED3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093024"/>
    <w:multiLevelType w:val="hybridMultilevel"/>
    <w:tmpl w:val="3676D610"/>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52FF3902"/>
    <w:multiLevelType w:val="hybridMultilevel"/>
    <w:tmpl w:val="331643D8"/>
    <w:lvl w:ilvl="0" w:tplc="041D0019">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68817C93"/>
    <w:multiLevelType w:val="hybridMultilevel"/>
    <w:tmpl w:val="0A0A80A0"/>
    <w:lvl w:ilvl="0" w:tplc="2CBA347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9540E24"/>
    <w:multiLevelType w:val="hybridMultilevel"/>
    <w:tmpl w:val="14A69278"/>
    <w:lvl w:ilvl="0" w:tplc="041D0019">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724517AF"/>
    <w:multiLevelType w:val="hybridMultilevel"/>
    <w:tmpl w:val="877C0EB8"/>
    <w:lvl w:ilvl="0" w:tplc="041D000F">
      <w:start w:val="1"/>
      <w:numFmt w:val="decimal"/>
      <w:lvlText w:val="%1."/>
      <w:lvlJc w:val="left"/>
      <w:pPr>
        <w:tabs>
          <w:tab w:val="num" w:pos="3328"/>
        </w:tabs>
        <w:ind w:left="3328" w:hanging="360"/>
      </w:pPr>
    </w:lvl>
    <w:lvl w:ilvl="1" w:tplc="041D0019">
      <w:start w:val="1"/>
      <w:numFmt w:val="lowerLetter"/>
      <w:lvlText w:val="%2."/>
      <w:lvlJc w:val="left"/>
      <w:pPr>
        <w:tabs>
          <w:tab w:val="num" w:pos="4048"/>
        </w:tabs>
        <w:ind w:left="4048" w:hanging="360"/>
      </w:pPr>
    </w:lvl>
    <w:lvl w:ilvl="2" w:tplc="E94A4260">
      <w:numFmt w:val="bullet"/>
      <w:lvlText w:val="-"/>
      <w:lvlJc w:val="left"/>
      <w:pPr>
        <w:tabs>
          <w:tab w:val="num" w:pos="4948"/>
        </w:tabs>
        <w:ind w:left="4948" w:hanging="360"/>
      </w:pPr>
      <w:rPr>
        <w:rFonts w:ascii="Times New Roman" w:eastAsia="Times New Roman" w:hAnsi="Times New Roman" w:cs="Times New Roman" w:hint="default"/>
      </w:rPr>
    </w:lvl>
    <w:lvl w:ilvl="3" w:tplc="041D000F" w:tentative="1">
      <w:start w:val="1"/>
      <w:numFmt w:val="decimal"/>
      <w:lvlText w:val="%4."/>
      <w:lvlJc w:val="left"/>
      <w:pPr>
        <w:tabs>
          <w:tab w:val="num" w:pos="5488"/>
        </w:tabs>
        <w:ind w:left="5488" w:hanging="360"/>
      </w:pPr>
    </w:lvl>
    <w:lvl w:ilvl="4" w:tplc="041D0019" w:tentative="1">
      <w:start w:val="1"/>
      <w:numFmt w:val="lowerLetter"/>
      <w:lvlText w:val="%5."/>
      <w:lvlJc w:val="left"/>
      <w:pPr>
        <w:tabs>
          <w:tab w:val="num" w:pos="6208"/>
        </w:tabs>
        <w:ind w:left="6208" w:hanging="360"/>
      </w:pPr>
    </w:lvl>
    <w:lvl w:ilvl="5" w:tplc="041D001B" w:tentative="1">
      <w:start w:val="1"/>
      <w:numFmt w:val="lowerRoman"/>
      <w:lvlText w:val="%6."/>
      <w:lvlJc w:val="right"/>
      <w:pPr>
        <w:tabs>
          <w:tab w:val="num" w:pos="6928"/>
        </w:tabs>
        <w:ind w:left="6928" w:hanging="180"/>
      </w:pPr>
    </w:lvl>
    <w:lvl w:ilvl="6" w:tplc="041D000F" w:tentative="1">
      <w:start w:val="1"/>
      <w:numFmt w:val="decimal"/>
      <w:lvlText w:val="%7."/>
      <w:lvlJc w:val="left"/>
      <w:pPr>
        <w:tabs>
          <w:tab w:val="num" w:pos="7648"/>
        </w:tabs>
        <w:ind w:left="7648" w:hanging="360"/>
      </w:pPr>
    </w:lvl>
    <w:lvl w:ilvl="7" w:tplc="041D0019" w:tentative="1">
      <w:start w:val="1"/>
      <w:numFmt w:val="lowerLetter"/>
      <w:lvlText w:val="%8."/>
      <w:lvlJc w:val="left"/>
      <w:pPr>
        <w:tabs>
          <w:tab w:val="num" w:pos="8368"/>
        </w:tabs>
        <w:ind w:left="8368" w:hanging="360"/>
      </w:pPr>
    </w:lvl>
    <w:lvl w:ilvl="8" w:tplc="041D001B" w:tentative="1">
      <w:start w:val="1"/>
      <w:numFmt w:val="lowerRoman"/>
      <w:lvlText w:val="%9."/>
      <w:lvlJc w:val="right"/>
      <w:pPr>
        <w:tabs>
          <w:tab w:val="num" w:pos="9088"/>
        </w:tabs>
        <w:ind w:left="9088" w:hanging="180"/>
      </w:pPr>
    </w:lvl>
  </w:abstractNum>
  <w:abstractNum w:abstractNumId="17" w15:restartNumberingAfterBreak="0">
    <w:nsid w:val="765435F5"/>
    <w:multiLevelType w:val="hybridMultilevel"/>
    <w:tmpl w:val="9F4828CA"/>
    <w:lvl w:ilvl="0" w:tplc="7AEC32C8">
      <w:numFmt w:val="bullet"/>
      <w:lvlText w:val=""/>
      <w:lvlJc w:val="left"/>
      <w:pPr>
        <w:ind w:left="2968" w:hanging="360"/>
      </w:pPr>
      <w:rPr>
        <w:rFonts w:ascii="Symbol" w:eastAsia="Times New Roman" w:hAnsi="Symbol"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num w:numId="1" w16cid:durableId="483468065">
    <w:abstractNumId w:val="5"/>
  </w:num>
  <w:num w:numId="2" w16cid:durableId="2091803536">
    <w:abstractNumId w:val="3"/>
  </w:num>
  <w:num w:numId="3" w16cid:durableId="860437854">
    <w:abstractNumId w:val="4"/>
  </w:num>
  <w:num w:numId="4" w16cid:durableId="1583370267">
    <w:abstractNumId w:val="17"/>
  </w:num>
  <w:num w:numId="5" w16cid:durableId="1914310018">
    <w:abstractNumId w:val="16"/>
  </w:num>
  <w:num w:numId="6" w16cid:durableId="1205941081">
    <w:abstractNumId w:val="7"/>
  </w:num>
  <w:num w:numId="7" w16cid:durableId="528683304">
    <w:abstractNumId w:val="6"/>
  </w:num>
  <w:num w:numId="8" w16cid:durableId="152527959">
    <w:abstractNumId w:val="13"/>
  </w:num>
  <w:num w:numId="9" w16cid:durableId="1357072885">
    <w:abstractNumId w:val="2"/>
  </w:num>
  <w:num w:numId="10" w16cid:durableId="69274143">
    <w:abstractNumId w:val="9"/>
  </w:num>
  <w:num w:numId="11" w16cid:durableId="1646740871">
    <w:abstractNumId w:val="15"/>
  </w:num>
  <w:num w:numId="12" w16cid:durableId="541946371">
    <w:abstractNumId w:val="12"/>
  </w:num>
  <w:num w:numId="13" w16cid:durableId="675965980">
    <w:abstractNumId w:val="11"/>
  </w:num>
  <w:num w:numId="14" w16cid:durableId="343631680">
    <w:abstractNumId w:val="14"/>
  </w:num>
  <w:num w:numId="15" w16cid:durableId="1552231079">
    <w:abstractNumId w:val="10"/>
  </w:num>
  <w:num w:numId="16" w16cid:durableId="2051034834">
    <w:abstractNumId w:val="8"/>
  </w:num>
  <w:num w:numId="17" w16cid:durableId="1593389053">
    <w:abstractNumId w:val="0"/>
  </w:num>
  <w:num w:numId="18" w16cid:durableId="1129010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DE"/>
    <w:rsid w:val="00002D6C"/>
    <w:rsid w:val="00003558"/>
    <w:rsid w:val="00003D60"/>
    <w:rsid w:val="00010536"/>
    <w:rsid w:val="0001117B"/>
    <w:rsid w:val="00012071"/>
    <w:rsid w:val="00033B1D"/>
    <w:rsid w:val="00035D06"/>
    <w:rsid w:val="00061794"/>
    <w:rsid w:val="00063AF6"/>
    <w:rsid w:val="00070D29"/>
    <w:rsid w:val="00074B99"/>
    <w:rsid w:val="00084307"/>
    <w:rsid w:val="00086981"/>
    <w:rsid w:val="000914F5"/>
    <w:rsid w:val="00094B1B"/>
    <w:rsid w:val="00094D8E"/>
    <w:rsid w:val="000970AB"/>
    <w:rsid w:val="000C00E8"/>
    <w:rsid w:val="000C211A"/>
    <w:rsid w:val="000C5D0C"/>
    <w:rsid w:val="000C64BB"/>
    <w:rsid w:val="000D06F9"/>
    <w:rsid w:val="000D3CB1"/>
    <w:rsid w:val="000D6AB7"/>
    <w:rsid w:val="000E4DE1"/>
    <w:rsid w:val="0010142E"/>
    <w:rsid w:val="00103F24"/>
    <w:rsid w:val="00106851"/>
    <w:rsid w:val="001112FE"/>
    <w:rsid w:val="00127075"/>
    <w:rsid w:val="001276B5"/>
    <w:rsid w:val="001314F8"/>
    <w:rsid w:val="00145180"/>
    <w:rsid w:val="0017633E"/>
    <w:rsid w:val="00176943"/>
    <w:rsid w:val="00177C76"/>
    <w:rsid w:val="001812BA"/>
    <w:rsid w:val="00183A3C"/>
    <w:rsid w:val="00183CBB"/>
    <w:rsid w:val="001A2F3A"/>
    <w:rsid w:val="001A5412"/>
    <w:rsid w:val="001A73E9"/>
    <w:rsid w:val="001B7975"/>
    <w:rsid w:val="001C0EDE"/>
    <w:rsid w:val="001E3E68"/>
    <w:rsid w:val="00202224"/>
    <w:rsid w:val="0021099B"/>
    <w:rsid w:val="002216D6"/>
    <w:rsid w:val="00226F30"/>
    <w:rsid w:val="00232121"/>
    <w:rsid w:val="002623EF"/>
    <w:rsid w:val="00262B11"/>
    <w:rsid w:val="002700E6"/>
    <w:rsid w:val="00276E87"/>
    <w:rsid w:val="00281676"/>
    <w:rsid w:val="002A03B3"/>
    <w:rsid w:val="002A0FEA"/>
    <w:rsid w:val="002A1D13"/>
    <w:rsid w:val="002A398B"/>
    <w:rsid w:val="002B10B4"/>
    <w:rsid w:val="002B5C10"/>
    <w:rsid w:val="002C3C45"/>
    <w:rsid w:val="002D0BD4"/>
    <w:rsid w:val="002D0D81"/>
    <w:rsid w:val="002F39C8"/>
    <w:rsid w:val="003013C6"/>
    <w:rsid w:val="00304E47"/>
    <w:rsid w:val="0030689B"/>
    <w:rsid w:val="003137BB"/>
    <w:rsid w:val="003203DC"/>
    <w:rsid w:val="003238B6"/>
    <w:rsid w:val="00341B3E"/>
    <w:rsid w:val="00362038"/>
    <w:rsid w:val="00364497"/>
    <w:rsid w:val="0037236A"/>
    <w:rsid w:val="00384886"/>
    <w:rsid w:val="00390300"/>
    <w:rsid w:val="0039260E"/>
    <w:rsid w:val="003978E4"/>
    <w:rsid w:val="003A1494"/>
    <w:rsid w:val="003A5582"/>
    <w:rsid w:val="003A734A"/>
    <w:rsid w:val="003B4716"/>
    <w:rsid w:val="003D19B0"/>
    <w:rsid w:val="003F0553"/>
    <w:rsid w:val="003F0E4B"/>
    <w:rsid w:val="003F4B21"/>
    <w:rsid w:val="003F71C7"/>
    <w:rsid w:val="0040267F"/>
    <w:rsid w:val="0041404C"/>
    <w:rsid w:val="00421FED"/>
    <w:rsid w:val="00430B3A"/>
    <w:rsid w:val="00432D33"/>
    <w:rsid w:val="00435F6B"/>
    <w:rsid w:val="00437C6D"/>
    <w:rsid w:val="004426D4"/>
    <w:rsid w:val="00444416"/>
    <w:rsid w:val="00451E81"/>
    <w:rsid w:val="0046045F"/>
    <w:rsid w:val="0046796D"/>
    <w:rsid w:val="00470E3C"/>
    <w:rsid w:val="004721A1"/>
    <w:rsid w:val="004810A8"/>
    <w:rsid w:val="00483157"/>
    <w:rsid w:val="004917C8"/>
    <w:rsid w:val="00493C5C"/>
    <w:rsid w:val="00494E17"/>
    <w:rsid w:val="00494FD6"/>
    <w:rsid w:val="004A790C"/>
    <w:rsid w:val="004C1186"/>
    <w:rsid w:val="004C335A"/>
    <w:rsid w:val="004E0D4A"/>
    <w:rsid w:val="004F2E7A"/>
    <w:rsid w:val="004F7A1A"/>
    <w:rsid w:val="00510194"/>
    <w:rsid w:val="0051319C"/>
    <w:rsid w:val="00515005"/>
    <w:rsid w:val="00532E11"/>
    <w:rsid w:val="005353F6"/>
    <w:rsid w:val="00541A15"/>
    <w:rsid w:val="00542B16"/>
    <w:rsid w:val="0058294F"/>
    <w:rsid w:val="0058719D"/>
    <w:rsid w:val="00587717"/>
    <w:rsid w:val="005900D5"/>
    <w:rsid w:val="00592E7B"/>
    <w:rsid w:val="00594A83"/>
    <w:rsid w:val="005955E6"/>
    <w:rsid w:val="00597940"/>
    <w:rsid w:val="005A0837"/>
    <w:rsid w:val="005A6CE3"/>
    <w:rsid w:val="005A6F77"/>
    <w:rsid w:val="005A73CF"/>
    <w:rsid w:val="005B2EC8"/>
    <w:rsid w:val="005B3BBD"/>
    <w:rsid w:val="005C2524"/>
    <w:rsid w:val="005C6E62"/>
    <w:rsid w:val="005E09CF"/>
    <w:rsid w:val="005E4860"/>
    <w:rsid w:val="005F600A"/>
    <w:rsid w:val="005F67D7"/>
    <w:rsid w:val="00607C52"/>
    <w:rsid w:val="00610574"/>
    <w:rsid w:val="00614C0C"/>
    <w:rsid w:val="00615B11"/>
    <w:rsid w:val="006346F3"/>
    <w:rsid w:val="0064268E"/>
    <w:rsid w:val="00644EC3"/>
    <w:rsid w:val="00646B04"/>
    <w:rsid w:val="00647453"/>
    <w:rsid w:val="0066043A"/>
    <w:rsid w:val="006610D1"/>
    <w:rsid w:val="00670D5B"/>
    <w:rsid w:val="00675CDE"/>
    <w:rsid w:val="00681775"/>
    <w:rsid w:val="006A7D57"/>
    <w:rsid w:val="006B04D6"/>
    <w:rsid w:val="006C56A5"/>
    <w:rsid w:val="006E085B"/>
    <w:rsid w:val="006E138C"/>
    <w:rsid w:val="006E4E08"/>
    <w:rsid w:val="006E5299"/>
    <w:rsid w:val="006F0CD7"/>
    <w:rsid w:val="00700613"/>
    <w:rsid w:val="00700821"/>
    <w:rsid w:val="00703B0B"/>
    <w:rsid w:val="007324CF"/>
    <w:rsid w:val="00734DDF"/>
    <w:rsid w:val="00736E4D"/>
    <w:rsid w:val="00755B72"/>
    <w:rsid w:val="007579B8"/>
    <w:rsid w:val="00760515"/>
    <w:rsid w:val="00770C79"/>
    <w:rsid w:val="007D01D9"/>
    <w:rsid w:val="007D410C"/>
    <w:rsid w:val="007E5B57"/>
    <w:rsid w:val="00805CB8"/>
    <w:rsid w:val="00814101"/>
    <w:rsid w:val="0082000C"/>
    <w:rsid w:val="008320ED"/>
    <w:rsid w:val="00840DAF"/>
    <w:rsid w:val="00842BB3"/>
    <w:rsid w:val="00853091"/>
    <w:rsid w:val="008563B9"/>
    <w:rsid w:val="00856D72"/>
    <w:rsid w:val="008722DC"/>
    <w:rsid w:val="0087436E"/>
    <w:rsid w:val="008A4D29"/>
    <w:rsid w:val="008B4C78"/>
    <w:rsid w:val="008C0823"/>
    <w:rsid w:val="008C7F1A"/>
    <w:rsid w:val="008D1025"/>
    <w:rsid w:val="008E470E"/>
    <w:rsid w:val="008E6DE7"/>
    <w:rsid w:val="00900087"/>
    <w:rsid w:val="009006B1"/>
    <w:rsid w:val="00915018"/>
    <w:rsid w:val="009150DF"/>
    <w:rsid w:val="00926BC8"/>
    <w:rsid w:val="00947052"/>
    <w:rsid w:val="0095222F"/>
    <w:rsid w:val="009553C5"/>
    <w:rsid w:val="009570C1"/>
    <w:rsid w:val="00957D79"/>
    <w:rsid w:val="009607DB"/>
    <w:rsid w:val="00967B47"/>
    <w:rsid w:val="00970DF5"/>
    <w:rsid w:val="00974158"/>
    <w:rsid w:val="00974B51"/>
    <w:rsid w:val="009806B7"/>
    <w:rsid w:val="00981E66"/>
    <w:rsid w:val="00995111"/>
    <w:rsid w:val="00996E14"/>
    <w:rsid w:val="009A038B"/>
    <w:rsid w:val="009B2E19"/>
    <w:rsid w:val="009C4878"/>
    <w:rsid w:val="009E08F6"/>
    <w:rsid w:val="009F38E9"/>
    <w:rsid w:val="009F4175"/>
    <w:rsid w:val="00A045E4"/>
    <w:rsid w:val="00A07DDE"/>
    <w:rsid w:val="00A1051B"/>
    <w:rsid w:val="00A1142A"/>
    <w:rsid w:val="00A121CD"/>
    <w:rsid w:val="00A12A59"/>
    <w:rsid w:val="00A2169A"/>
    <w:rsid w:val="00A321A5"/>
    <w:rsid w:val="00A45209"/>
    <w:rsid w:val="00A55308"/>
    <w:rsid w:val="00A60AB7"/>
    <w:rsid w:val="00A6306A"/>
    <w:rsid w:val="00A724DC"/>
    <w:rsid w:val="00A814F1"/>
    <w:rsid w:val="00A83E35"/>
    <w:rsid w:val="00A86CFB"/>
    <w:rsid w:val="00A936A9"/>
    <w:rsid w:val="00A93DE1"/>
    <w:rsid w:val="00A953F9"/>
    <w:rsid w:val="00AA5629"/>
    <w:rsid w:val="00AC39EC"/>
    <w:rsid w:val="00AC405E"/>
    <w:rsid w:val="00AC67BC"/>
    <w:rsid w:val="00AD060C"/>
    <w:rsid w:val="00AD2661"/>
    <w:rsid w:val="00AD5DF7"/>
    <w:rsid w:val="00AE776C"/>
    <w:rsid w:val="00AF64C1"/>
    <w:rsid w:val="00B00F14"/>
    <w:rsid w:val="00B359ED"/>
    <w:rsid w:val="00B37AAC"/>
    <w:rsid w:val="00B43EA0"/>
    <w:rsid w:val="00B440F2"/>
    <w:rsid w:val="00B67B52"/>
    <w:rsid w:val="00B70309"/>
    <w:rsid w:val="00B80F69"/>
    <w:rsid w:val="00B83B59"/>
    <w:rsid w:val="00B9121B"/>
    <w:rsid w:val="00B953AA"/>
    <w:rsid w:val="00BA39DC"/>
    <w:rsid w:val="00BB15F2"/>
    <w:rsid w:val="00BB41EF"/>
    <w:rsid w:val="00BB7BCF"/>
    <w:rsid w:val="00BC0199"/>
    <w:rsid w:val="00BC2EFE"/>
    <w:rsid w:val="00BC5F94"/>
    <w:rsid w:val="00BE0665"/>
    <w:rsid w:val="00BF4493"/>
    <w:rsid w:val="00C02B38"/>
    <w:rsid w:val="00C10038"/>
    <w:rsid w:val="00C145DF"/>
    <w:rsid w:val="00C15430"/>
    <w:rsid w:val="00C34C49"/>
    <w:rsid w:val="00C40846"/>
    <w:rsid w:val="00C42578"/>
    <w:rsid w:val="00C66790"/>
    <w:rsid w:val="00C72852"/>
    <w:rsid w:val="00C76FCE"/>
    <w:rsid w:val="00C8230E"/>
    <w:rsid w:val="00C835F2"/>
    <w:rsid w:val="00C874E7"/>
    <w:rsid w:val="00C92CA1"/>
    <w:rsid w:val="00C93B85"/>
    <w:rsid w:val="00C95DAA"/>
    <w:rsid w:val="00CC31B2"/>
    <w:rsid w:val="00CD1982"/>
    <w:rsid w:val="00CD6C80"/>
    <w:rsid w:val="00CE4EE2"/>
    <w:rsid w:val="00CF02B2"/>
    <w:rsid w:val="00CF0CDA"/>
    <w:rsid w:val="00D01BCA"/>
    <w:rsid w:val="00D03ACC"/>
    <w:rsid w:val="00D17B41"/>
    <w:rsid w:val="00D33822"/>
    <w:rsid w:val="00D41802"/>
    <w:rsid w:val="00D4364B"/>
    <w:rsid w:val="00D47015"/>
    <w:rsid w:val="00D7356B"/>
    <w:rsid w:val="00D86544"/>
    <w:rsid w:val="00D92AE3"/>
    <w:rsid w:val="00DA2989"/>
    <w:rsid w:val="00DA34FD"/>
    <w:rsid w:val="00DA673F"/>
    <w:rsid w:val="00DB6077"/>
    <w:rsid w:val="00DB64E3"/>
    <w:rsid w:val="00DC1422"/>
    <w:rsid w:val="00DC6610"/>
    <w:rsid w:val="00DD4DC5"/>
    <w:rsid w:val="00DD5CA6"/>
    <w:rsid w:val="00DE50FB"/>
    <w:rsid w:val="00DF2A1D"/>
    <w:rsid w:val="00DF3D1B"/>
    <w:rsid w:val="00DF7696"/>
    <w:rsid w:val="00DF7958"/>
    <w:rsid w:val="00E10F26"/>
    <w:rsid w:val="00E213BF"/>
    <w:rsid w:val="00E27883"/>
    <w:rsid w:val="00E30C1E"/>
    <w:rsid w:val="00E40BB2"/>
    <w:rsid w:val="00E452E5"/>
    <w:rsid w:val="00E4684B"/>
    <w:rsid w:val="00E50507"/>
    <w:rsid w:val="00E521E1"/>
    <w:rsid w:val="00E55D65"/>
    <w:rsid w:val="00E601CE"/>
    <w:rsid w:val="00E73066"/>
    <w:rsid w:val="00E75975"/>
    <w:rsid w:val="00E76387"/>
    <w:rsid w:val="00E803BF"/>
    <w:rsid w:val="00E9194D"/>
    <w:rsid w:val="00EA0211"/>
    <w:rsid w:val="00EB39DA"/>
    <w:rsid w:val="00EC08AE"/>
    <w:rsid w:val="00EC255D"/>
    <w:rsid w:val="00EC38F4"/>
    <w:rsid w:val="00EC41D2"/>
    <w:rsid w:val="00EC7D31"/>
    <w:rsid w:val="00EE0094"/>
    <w:rsid w:val="00EE7A15"/>
    <w:rsid w:val="00EE7B21"/>
    <w:rsid w:val="00EE7EB9"/>
    <w:rsid w:val="00EF2C81"/>
    <w:rsid w:val="00EF30FD"/>
    <w:rsid w:val="00F01DAA"/>
    <w:rsid w:val="00F22668"/>
    <w:rsid w:val="00F26A54"/>
    <w:rsid w:val="00F44324"/>
    <w:rsid w:val="00F46689"/>
    <w:rsid w:val="00F54028"/>
    <w:rsid w:val="00F608AE"/>
    <w:rsid w:val="00F868F0"/>
    <w:rsid w:val="00F94B04"/>
    <w:rsid w:val="00FE0CB6"/>
    <w:rsid w:val="00FE43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0D324"/>
  <w15:docId w15:val="{EC6D1A78-96C5-4D45-8C55-7CA951D2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3BF"/>
    <w:rPr>
      <w:sz w:val="22"/>
      <w:szCs w:val="24"/>
    </w:rPr>
  </w:style>
  <w:style w:type="paragraph" w:styleId="Rubrik1">
    <w:name w:val="heading 1"/>
    <w:basedOn w:val="Normal"/>
    <w:next w:val="Normal"/>
    <w:link w:val="Rubrik1Char"/>
    <w:qFormat/>
    <w:rsid w:val="00DF7696"/>
    <w:pPr>
      <w:keepNext/>
      <w:spacing w:before="240" w:after="60"/>
      <w:outlineLvl w:val="0"/>
    </w:pPr>
    <w:rPr>
      <w:rFonts w:ascii="Calibri Light" w:hAnsi="Calibri Light"/>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213BF"/>
    <w:pPr>
      <w:tabs>
        <w:tab w:val="center" w:pos="4536"/>
        <w:tab w:val="right" w:pos="9072"/>
      </w:tabs>
    </w:pPr>
    <w:rPr>
      <w:rFonts w:ascii="Arial" w:hAnsi="Arial"/>
      <w:noProof/>
      <w:sz w:val="16"/>
      <w:szCs w:val="16"/>
    </w:rPr>
  </w:style>
  <w:style w:type="paragraph" w:customStyle="1" w:styleId="Lptext">
    <w:name w:val="Löptext"/>
    <w:basedOn w:val="Normal"/>
    <w:rsid w:val="00E213BF"/>
    <w:pPr>
      <w:ind w:left="2608"/>
    </w:pPr>
    <w:rPr>
      <w:sz w:val="26"/>
    </w:rPr>
  </w:style>
  <w:style w:type="character" w:styleId="Sidnummer">
    <w:name w:val="page number"/>
    <w:basedOn w:val="Standardstycketeckensnitt"/>
    <w:rsid w:val="00E213BF"/>
  </w:style>
  <w:style w:type="paragraph" w:styleId="Sidfot">
    <w:name w:val="footer"/>
    <w:basedOn w:val="Normal"/>
    <w:rsid w:val="00E213BF"/>
    <w:pPr>
      <w:tabs>
        <w:tab w:val="center" w:pos="4536"/>
        <w:tab w:val="right" w:pos="9072"/>
      </w:tabs>
    </w:pPr>
  </w:style>
  <w:style w:type="paragraph" w:styleId="Ballongtext">
    <w:name w:val="Balloon Text"/>
    <w:basedOn w:val="Normal"/>
    <w:semiHidden/>
    <w:rsid w:val="0046045F"/>
    <w:rPr>
      <w:rFonts w:ascii="Tahoma" w:hAnsi="Tahoma" w:cs="Tahoma"/>
      <w:sz w:val="16"/>
      <w:szCs w:val="16"/>
    </w:rPr>
  </w:style>
  <w:style w:type="paragraph" w:styleId="Liststycke">
    <w:name w:val="List Paragraph"/>
    <w:basedOn w:val="Normal"/>
    <w:uiPriority w:val="34"/>
    <w:qFormat/>
    <w:rsid w:val="00F22668"/>
    <w:pPr>
      <w:ind w:left="1304"/>
    </w:pPr>
  </w:style>
  <w:style w:type="table" w:styleId="Tabellrutnt">
    <w:name w:val="Table Grid"/>
    <w:basedOn w:val="Normaltabell"/>
    <w:uiPriority w:val="59"/>
    <w:rsid w:val="003A14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link w:val="Rubrik1"/>
    <w:rsid w:val="00DF7696"/>
    <w:rPr>
      <w:rFonts w:ascii="Calibri Light" w:eastAsia="Times New Roman" w:hAnsi="Calibri Light" w:cs="Times New Roman"/>
      <w:b/>
      <w:bCs/>
      <w:kern w:val="32"/>
      <w:sz w:val="32"/>
      <w:szCs w:val="32"/>
    </w:rPr>
  </w:style>
  <w:style w:type="character" w:styleId="Hyperlnk">
    <w:name w:val="Hyperlink"/>
    <w:rsid w:val="00DF7696"/>
    <w:rPr>
      <w:color w:val="0563C1"/>
      <w:u w:val="single"/>
    </w:rPr>
  </w:style>
  <w:style w:type="character" w:styleId="Kommentarsreferens">
    <w:name w:val="annotation reference"/>
    <w:rsid w:val="00E452E5"/>
    <w:rPr>
      <w:sz w:val="16"/>
      <w:szCs w:val="16"/>
    </w:rPr>
  </w:style>
  <w:style w:type="paragraph" w:styleId="Kommentarer">
    <w:name w:val="annotation text"/>
    <w:basedOn w:val="Normal"/>
    <w:link w:val="KommentarerChar"/>
    <w:rsid w:val="00E452E5"/>
    <w:rPr>
      <w:sz w:val="20"/>
      <w:szCs w:val="20"/>
    </w:rPr>
  </w:style>
  <w:style w:type="character" w:customStyle="1" w:styleId="KommentarerChar">
    <w:name w:val="Kommentarer Char"/>
    <w:basedOn w:val="Standardstycketeckensnitt"/>
    <w:link w:val="Kommentarer"/>
    <w:rsid w:val="00E452E5"/>
  </w:style>
  <w:style w:type="paragraph" w:styleId="Kommentarsmne">
    <w:name w:val="annotation subject"/>
    <w:basedOn w:val="Kommentarer"/>
    <w:next w:val="Kommentarer"/>
    <w:link w:val="KommentarsmneChar"/>
    <w:rsid w:val="00E452E5"/>
    <w:rPr>
      <w:b/>
      <w:bCs/>
    </w:rPr>
  </w:style>
  <w:style w:type="character" w:customStyle="1" w:styleId="KommentarsmneChar">
    <w:name w:val="Kommentarsämne Char"/>
    <w:link w:val="Kommentarsmne"/>
    <w:rsid w:val="00E45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16207">
      <w:bodyDiv w:val="1"/>
      <w:marLeft w:val="0"/>
      <w:marRight w:val="0"/>
      <w:marTop w:val="0"/>
      <w:marBottom w:val="0"/>
      <w:divBdr>
        <w:top w:val="none" w:sz="0" w:space="0" w:color="auto"/>
        <w:left w:val="none" w:sz="0" w:space="0" w:color="auto"/>
        <w:bottom w:val="none" w:sz="0" w:space="0" w:color="auto"/>
        <w:right w:val="none" w:sz="0" w:space="0" w:color="auto"/>
      </w:divBdr>
      <w:divsChild>
        <w:div w:id="685137241">
          <w:marLeft w:val="0"/>
          <w:marRight w:val="0"/>
          <w:marTop w:val="0"/>
          <w:marBottom w:val="0"/>
          <w:divBdr>
            <w:top w:val="none" w:sz="0" w:space="0" w:color="auto"/>
            <w:left w:val="none" w:sz="0" w:space="0" w:color="auto"/>
            <w:bottom w:val="none" w:sz="0" w:space="0" w:color="auto"/>
            <w:right w:val="none" w:sz="0" w:space="0" w:color="auto"/>
          </w:divBdr>
          <w:divsChild>
            <w:div w:id="276134391">
              <w:marLeft w:val="0"/>
              <w:marRight w:val="0"/>
              <w:marTop w:val="0"/>
              <w:marBottom w:val="0"/>
              <w:divBdr>
                <w:top w:val="none" w:sz="0" w:space="0" w:color="auto"/>
                <w:left w:val="none" w:sz="0" w:space="0" w:color="auto"/>
                <w:bottom w:val="none" w:sz="0" w:space="0" w:color="auto"/>
                <w:right w:val="none" w:sz="0" w:space="0" w:color="auto"/>
              </w:divBdr>
              <w:divsChild>
                <w:div w:id="206452440">
                  <w:marLeft w:val="0"/>
                  <w:marRight w:val="0"/>
                  <w:marTop w:val="0"/>
                  <w:marBottom w:val="0"/>
                  <w:divBdr>
                    <w:top w:val="none" w:sz="0" w:space="0" w:color="auto"/>
                    <w:left w:val="none" w:sz="0" w:space="0" w:color="auto"/>
                    <w:bottom w:val="none" w:sz="0" w:space="0" w:color="auto"/>
                    <w:right w:val="none" w:sz="0" w:space="0" w:color="auto"/>
                  </w:divBdr>
                  <w:divsChild>
                    <w:div w:id="1781794930">
                      <w:marLeft w:val="0"/>
                      <w:marRight w:val="0"/>
                      <w:marTop w:val="0"/>
                      <w:marBottom w:val="0"/>
                      <w:divBdr>
                        <w:top w:val="none" w:sz="0" w:space="0" w:color="auto"/>
                        <w:left w:val="none" w:sz="0" w:space="0" w:color="auto"/>
                        <w:bottom w:val="none" w:sz="0" w:space="0" w:color="auto"/>
                        <w:right w:val="none" w:sz="0" w:space="0" w:color="auto"/>
                      </w:divBdr>
                      <w:divsChild>
                        <w:div w:id="1422994051">
                          <w:marLeft w:val="0"/>
                          <w:marRight w:val="0"/>
                          <w:marTop w:val="0"/>
                          <w:marBottom w:val="0"/>
                          <w:divBdr>
                            <w:top w:val="none" w:sz="0" w:space="0" w:color="auto"/>
                            <w:left w:val="none" w:sz="0" w:space="0" w:color="auto"/>
                            <w:bottom w:val="none" w:sz="0" w:space="0" w:color="auto"/>
                            <w:right w:val="none" w:sz="0" w:space="0" w:color="auto"/>
                          </w:divBdr>
                          <w:divsChild>
                            <w:div w:id="1618441833">
                              <w:marLeft w:val="0"/>
                              <w:marRight w:val="0"/>
                              <w:marTop w:val="0"/>
                              <w:marBottom w:val="0"/>
                              <w:divBdr>
                                <w:top w:val="none" w:sz="0" w:space="0" w:color="auto"/>
                                <w:left w:val="none" w:sz="0" w:space="0" w:color="auto"/>
                                <w:bottom w:val="none" w:sz="0" w:space="0" w:color="auto"/>
                                <w:right w:val="none" w:sz="0" w:space="0" w:color="auto"/>
                              </w:divBdr>
                              <w:divsChild>
                                <w:div w:id="161773592">
                                  <w:marLeft w:val="0"/>
                                  <w:marRight w:val="0"/>
                                  <w:marTop w:val="0"/>
                                  <w:marBottom w:val="0"/>
                                  <w:divBdr>
                                    <w:top w:val="none" w:sz="0" w:space="0" w:color="auto"/>
                                    <w:left w:val="none" w:sz="0" w:space="0" w:color="auto"/>
                                    <w:bottom w:val="none" w:sz="0" w:space="0" w:color="auto"/>
                                    <w:right w:val="none" w:sz="0" w:space="0" w:color="auto"/>
                                  </w:divBdr>
                                  <w:divsChild>
                                    <w:div w:id="1966279120">
                                      <w:marLeft w:val="0"/>
                                      <w:marRight w:val="0"/>
                                      <w:marTop w:val="0"/>
                                      <w:marBottom w:val="60"/>
                                      <w:divBdr>
                                        <w:top w:val="none" w:sz="0" w:space="0" w:color="auto"/>
                                        <w:left w:val="none" w:sz="0" w:space="0" w:color="auto"/>
                                        <w:bottom w:val="none" w:sz="0" w:space="0" w:color="auto"/>
                                        <w:right w:val="none" w:sz="0" w:space="0" w:color="auto"/>
                                      </w:divBdr>
                                      <w:divsChild>
                                        <w:div w:id="862323702">
                                          <w:marLeft w:val="0"/>
                                          <w:marRight w:val="0"/>
                                          <w:marTop w:val="0"/>
                                          <w:marBottom w:val="0"/>
                                          <w:divBdr>
                                            <w:top w:val="none" w:sz="0" w:space="0" w:color="auto"/>
                                            <w:left w:val="none" w:sz="0" w:space="0" w:color="auto"/>
                                            <w:bottom w:val="none" w:sz="0" w:space="0" w:color="auto"/>
                                            <w:right w:val="none" w:sz="0" w:space="0" w:color="auto"/>
                                          </w:divBdr>
                                          <w:divsChild>
                                            <w:div w:id="25647031">
                                              <w:marLeft w:val="0"/>
                                              <w:marRight w:val="0"/>
                                              <w:marTop w:val="0"/>
                                              <w:marBottom w:val="30"/>
                                              <w:divBdr>
                                                <w:top w:val="none" w:sz="0" w:space="0" w:color="auto"/>
                                                <w:left w:val="none" w:sz="0" w:space="0" w:color="auto"/>
                                                <w:bottom w:val="none" w:sz="0" w:space="0" w:color="auto"/>
                                                <w:right w:val="none" w:sz="0" w:space="0" w:color="auto"/>
                                              </w:divBdr>
                                              <w:divsChild>
                                                <w:div w:id="1025591948">
                                                  <w:marLeft w:val="0"/>
                                                  <w:marRight w:val="0"/>
                                                  <w:marTop w:val="0"/>
                                                  <w:marBottom w:val="0"/>
                                                  <w:divBdr>
                                                    <w:top w:val="none" w:sz="0" w:space="0" w:color="auto"/>
                                                    <w:left w:val="none" w:sz="0" w:space="0" w:color="auto"/>
                                                    <w:bottom w:val="none" w:sz="0" w:space="0" w:color="auto"/>
                                                    <w:right w:val="none" w:sz="0" w:space="0" w:color="auto"/>
                                                  </w:divBdr>
                                                  <w:divsChild>
                                                    <w:div w:id="10233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a\Alla-Pa\Webb_HR\Medarbetarportalen%20Svenska\Blanketter\Blanketter%20och%20mallar%20HR_stod\avsluta_provanstall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C7FA55AD580F84398789CC024A51780" ma:contentTypeVersion="9" ma:contentTypeDescription="Skapa ett nytt dokument." ma:contentTypeScope="" ma:versionID="db95d3daee2673be2d032069e73a19b4">
  <xsd:schema xmlns:xsd="http://www.w3.org/2001/XMLSchema" xmlns:xs="http://www.w3.org/2001/XMLSchema" xmlns:p="http://schemas.microsoft.com/office/2006/metadata/properties" xmlns:ns3="ca232b88-5f4a-487e-8b45-e6d5bbcaae37" xmlns:ns4="4fd14401-efe9-4516-8992-7544a5888897" targetNamespace="http://schemas.microsoft.com/office/2006/metadata/properties" ma:root="true" ma:fieldsID="2920d2e300826863d15c14d75d36221b" ns3:_="" ns4:_="">
    <xsd:import namespace="ca232b88-5f4a-487e-8b45-e6d5bbcaae37"/>
    <xsd:import namespace="4fd14401-efe9-4516-8992-7544a58888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32b88-5f4a-487e-8b45-e6d5bbcaa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d14401-efe9-4516-8992-7544a5888897"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E9608A-9D25-4FC0-9BB6-F99691F32CE5}">
  <ds:schemaRefs>
    <ds:schemaRef ds:uri="http://schemas.microsoft.com/sharepoint/v3/contenttype/forms"/>
  </ds:schemaRefs>
</ds:datastoreItem>
</file>

<file path=customXml/itemProps2.xml><?xml version="1.0" encoding="utf-8"?>
<ds:datastoreItem xmlns:ds="http://schemas.openxmlformats.org/officeDocument/2006/customXml" ds:itemID="{73F4C2A1-823D-45BA-930D-6B2B4BE5FC34}">
  <ds:schemaRefs>
    <ds:schemaRef ds:uri="http://schemas.openxmlformats.org/officeDocument/2006/bibliography"/>
  </ds:schemaRefs>
</ds:datastoreItem>
</file>

<file path=customXml/itemProps3.xml><?xml version="1.0" encoding="utf-8"?>
<ds:datastoreItem xmlns:ds="http://schemas.openxmlformats.org/officeDocument/2006/customXml" ds:itemID="{848543E7-4CBF-4245-B386-616C410BA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32b88-5f4a-487e-8b45-e6d5bbcaae37"/>
    <ds:schemaRef ds:uri="4fd14401-efe9-4516-8992-7544a5888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2F7F7-8DDE-4FB3-A04D-967120898A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avsluta_provanstallning</Template>
  <TotalTime>2</TotalTime>
  <Pages>5</Pages>
  <Words>733</Words>
  <Characters>5044</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SACO</vt:lpstr>
    </vt:vector>
  </TitlesOfParts>
  <Company>AB IT SQUAD</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SACO</dc:title>
  <dc:creator>ITA</dc:creator>
  <cp:lastModifiedBy>Åsa Agréus</cp:lastModifiedBy>
  <cp:revision>3</cp:revision>
  <cp:lastPrinted>2016-03-03T09:20:00Z</cp:lastPrinted>
  <dcterms:created xsi:type="dcterms:W3CDTF">2022-01-03T12:42:00Z</dcterms:created>
  <dcterms:modified xsi:type="dcterms:W3CDTF">2023-01-02T10:43:00Z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0x010100FC7FA55AD580F84398789CC024A51780</vt:lpwstr>
  </property>
</Properties>
</file>